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61" w:rsidRDefault="003A1361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645910" cy="9399407"/>
            <wp:effectExtent l="0" t="0" r="2540" b="0"/>
            <wp:docPr id="2" name="Рисунок 2" descr="C:\Users\Алина\Desktop\основы 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основы ис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к кино велик, оно оказывает огромное влияние на развитие 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мировой культуры и 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общество в целом.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Кино – сложный (синтетический) вид искусства, для которого характерно использование нескольких художественно-выразительных средств; образный художественный язык киноискусства – продукт человеческого воображения, способ освоения и отражения окружающего мира.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Аудиовизуальный (кинематографический) язык используется в научных формах: специфические средства кино помогают ученым проникать в тайны физического, химического, биологического мира и моделировать их.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A66807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0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и педагогическая целесообразность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Многочисленные информационные потоки в современном мире используют визуальный, аудиовизуальный (кинематографический) язык. Технические возможности стали общедоступными, это позволяет не только получать разнообразную информацию, но с легкостью создавать и распространять её.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</w:t>
      </w:r>
      <w:r w:rsidRPr="0020001C">
        <w:rPr>
          <w:rFonts w:ascii="Times New Roman" w:eastAsia="Times New Roman" w:hAnsi="Times New Roman" w:cs="Times New Roman"/>
          <w:sz w:val="28"/>
          <w:szCs w:val="28"/>
        </w:rPr>
        <w:t xml:space="preserve">“Основы киноискусства” 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предназначена для обучения детей и подростков основам аудиовизуального языка, аудиовизуальной (кинематографической) грамотности в рамках учебно-воспитательного процесса в учреждениях дополнительного образования: обучающиеся научатся работать с изображением и звуком, смогут самостоятельно снимать</w:t>
      </w:r>
      <w:r w:rsidRPr="002000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монтировать короткие видеосюжеты и фильмы.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A66807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A66807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0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программы</w:t>
      </w:r>
    </w:p>
    <w:p w:rsidR="006A1532" w:rsidRPr="00A66807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Цель </w:t>
      </w: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программы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создании условий для развития творческих способностей и познавательного интереса к художественным и техническим видам творчества у детей и подростков</w:t>
      </w:r>
      <w:r w:rsidRPr="0020001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 программы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в обучении: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 знаний об  истории возникновения и начальных этапах развития мирового кинематографа;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и овладение основами кинематографического (аудиовизуального) языка;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различными видами анимации, мультипликации;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Знакомство с различными визуальными техниками;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и овладение техническими знаниями и умениями необходимыми для создания короткого видеосюжета, фильма;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лучшими образцами мирового кинематографа.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в развитии: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личностных и творческих способностей;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воображения и фантазии;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внимательности, наблюдательности, логического и ассоциативного мышления;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навыков на основе творческой деятельности в процессе коллективной работы;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художественно-эстетического вкуса;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устойчивого интереса к самообразованию.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в воспитании: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трудолюбия;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самодисциплины и дисциплины;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чувства ответственности;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коллективной работы;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уважительного и доброжелательного отношения в процессе коллективной работы к мнению и видению другого человека;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поведения.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A66807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0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обучающихся по программе</w:t>
      </w:r>
    </w:p>
    <w:p w:rsidR="006A1532" w:rsidRPr="00A66807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адресована детям 10 - 14 лет.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 программы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срока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 программы составляет 2 года (68 часов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532" w:rsidRPr="00A66807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0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режим и способ проведения занятий</w:t>
      </w:r>
    </w:p>
    <w:p w:rsidR="006A1532" w:rsidRPr="00A66807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Форма обучения: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групповая. </w:t>
      </w: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B91C43" w:rsidRDefault="00B91C43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Прогнозируемые (ожидаемые) результаты программы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1-й год обучения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Программные требования к знаниям (обучающиеся знают):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правила техники безопасности до, во время и после занятий;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Краткую историю возникновения кинематографа; значение термина «кинематограф»;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кинетоскоп, стробоскоп,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flip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book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флипбук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Технологию создания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флипбука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первых киноаппаратов;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«немое кино»;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профессии в кинематографе;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создания фильма;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терминов: «фабула», «сюжет», «композиция», «протагонист», «антагонист», «конфликт», «атмосфера», «завязка», «развитие», «кульминация», «развязка», «финал», «пролог», «эпилог», «кадр», «план» (дальний, общий, второй средний, первый средний, крупный, детальный), «дубль», «монтаж», «сценарий», «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раскадровка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», «монтаж», «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цветокоррекция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 крупность планов в кадре;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создать и редактировать видеосюжет в программе Киностудия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Live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Программные требования к умениям и навыкам (обучающиеся могут):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сделать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flipbook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флипбук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короткую историю (сценарий);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раскадровку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небольшого сценария;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и редактировать видеосюжет в программе Киностудия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Live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C43" w:rsidRDefault="00B91C43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2-й год обучения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Программные требования к знаниям (обучающиеся знают):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правила техники безопасности до, во время и после занятий;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Краткую историю появления звука и цвета в кинематографе;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терминов «игровое» и «неигровое» кино;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термина «жанр»; основные кинематографические жанры;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«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slow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motion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слоу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моушен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«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stop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motion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(стоп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моушен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терминов «анимация», «пластилиновая анимация», «песочная анимация», «меловая анимация», «масляная анимация», «предметная анимация», «перекладка», «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фризлайт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технические характеристики цифрового зеркального фотоаппарата;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экспозиция (экспозиционное число), диафрагма (значение диафрагмы), выдержка (значение выдержки), ISO (число ISO) в цифровом зеркальном фотоаппарате.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Программные требования к умениям и навыкам (обучающиеся могут):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 подобрать настройки в цифровом зеркальном фотоаппарате;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простейшую фотосъемку; базовое редактирование фотоснимков в графическом редакторе;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простейшую фотосъемку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freezelight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и редактировать короткий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stop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motion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фильм в программе Киностудия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Live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и редактировать короткий фильм в программе Киностудия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Live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Программные требования к умениям и навыкам (обучающиеся могут):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сценарий к короткому видеосюжету, фильму, анимационному фильму, репортажу, интервью;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Написать рабочий сценарий видеосюжета, короткого фильма, анимационного фильма, репортажа, интервью;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Написать режиссерский сценарий видеосюжета, короткого фильма, анимационного фильма, репортажа, интервью;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съемочный план для видеосюжета, короткого фильма, анимационного фильма, репортажа, интервью;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раскадровку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сценарию, учитывая планы (дальний, общий, средний второй, средний первый, крупный, детальный, макро) и движение камеры;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подготовку к проведению съемки; провести съемку;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«эффект Кулешова», прямой и (или) параллельный монтаж при редактировании видеосюжета, короткого фильма, анимационного фильма, репортажа, интервью в программе Киностудия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Movie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Maker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 свою творческую работу зрителям.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 окончании программы: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Программные требования  к уровню воспитанности (обучающиеся обладают):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самоорганизации;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организации рабочего места;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самостоятельной работы;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Чувством ответственности;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коллективной (командной) работы;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индивидуальной работы;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уважительного отношения друг к другу, к другому мнению, видению;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бережного отношения к техническим устройствам;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культурного поведения.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Программные требования к уровню развития: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 памяти;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воображения и фантазии;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навыков в коллективной работе;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техническим устройствам и их возможностям;</w:t>
      </w:r>
    </w:p>
    <w:p w:rsidR="006A1532" w:rsidRPr="00A66807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художественно-эстетического вкуса. </w:t>
      </w: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Default="00B91C43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1-й год обучения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Вводное занятие. Правила техники безопасности.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Знакомство с педагогом, друг с другом. Правила поведения и техники безопасности до, во время и после занятий.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2. Краткая история кинематографа.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такое «кинематограф»; значение термина «кинематограф». Краткая история появления кинематографа. «Движущиеся картинки», первые попытки создания технических приспособлений для просмотра «движущихся картинок»; стробоскоп, кинетоскоп. Американский изобретатель Томас Эдисон; изобретение кинетоскопа; зал «Кинетоскоп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Парлор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». Изобретатель</w:t>
      </w:r>
      <w:r w:rsidRPr="00200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И.А. Тимченко; изобретение киноаппарата. Братья Люмьер – изобретатели кинематографа; что такое грейфер; первый платный киносеанс; фильмы братьев Люмьер.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Фильмотека.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0001C">
        <w:rPr>
          <w:rFonts w:ascii="Times New Roman" w:eastAsia="Times New Roman" w:hAnsi="Times New Roman" w:cs="Times New Roman"/>
          <w:sz w:val="28"/>
          <w:szCs w:val="28"/>
        </w:rPr>
        <w:t>Фильмы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братьев Люмьер.</w:t>
      </w: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Звезды немого кино: Чарли Чаплин, Бастер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Китон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, Гарольд Ллойд</w:t>
      </w: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Просмотр кинофильмов, отрывков; обсуждение, анализ.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Проектная лаборатория.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Кинетоскоп – изобретение Томаса Эдисона. Устройство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флипбука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технология создания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флипбука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Самостоятельная работа над созданием «кинетоскопа»; презентация готовых проектов; обсуждение. Устройство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флипбука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технология создания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флипбука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; самостоятельный проект «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Флипбук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руками»; презентация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флипбука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, обсуждение.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5. </w:t>
      </w:r>
      <w:proofErr w:type="spellStart"/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Киномастерская</w:t>
      </w:r>
      <w:proofErr w:type="spellEnd"/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такое сценарий, примеры сценариев (отрывки).  Термины: «история», «фабула», «сюжет», «композиция», «протагонист», «антагонист», «цель», «задача», «конфликт», «действие», «препятствие», «атмосфера», «завязка», «развитие», «кульминация», «развязка», «финал», «пролог», «эпилог», «кадр», «дубль», «план» (общий, средний, крупный; дальний, общий, второй средний, первый средний, крупный, детальный), «монтаж»,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цветокоррекция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необходимо для написания истории, сюжета, сценария. Что такое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раскадровка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примеры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раскадровок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Съемочный процесс. Программа для создания и редактирования фильмов Киностудия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Live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1532" w:rsidRP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Написание истории; написание сценария короткого фильма.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Раскадровка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сценария. Съемка фильма (немое кино). Создание, монтаж, редактирование фильма в 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программе Киностудия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Live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Просмотр самостоятельных работ (фильмов), обсуждение.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2-й год обучения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Вводное занятие. Правила техники безопасности.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Знакомство с педагогом, друг с другом. Правила поведения и техника безопасности до, во время и после занятий.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Краткая история кинематографа.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. Появление звука – революция в кинематографе. История появления звукового кино, первые звуковые фильмы. Появление цвета в кинематографе; первые цветные фильмы. Игровое и неигровое кино. Что такое жанр. Основные жанры в кинематографе.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3. Фильмотека.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Золотая коллекция фильмов для детей.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Просмотр кинофильмов, обсуждение, анализ. 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Проектная лаборатория.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такое «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slow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motion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слоу-моушен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). Что такое «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stop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motion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(стоп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моушен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Технология съемки и монтажа фильмов «стоп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моушен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Анимация: пластилиновая анимация; песочная анимация; меловая анимация, масляная анимация, перекладка. Технологии съемки и монтажа анимационных фильмов.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Freezelight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фризлайт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); технология фотосъемки «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фризлайт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Создание, монтаж и редактирование фильма «стоп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моушен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программе Киностудия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Live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Подготовка к фотосъемке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фризлайт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5. </w:t>
      </w:r>
      <w:proofErr w:type="spellStart"/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Киномастерская</w:t>
      </w:r>
      <w:proofErr w:type="spellEnd"/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Цифровой зеркальный фотоаппарат, общие технические характеристики и настройки;  понятия экспозиция, диафрагма, выдержка, ISO,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пересвет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недосвет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контраст, яркость, насыщенность, цветовая температура. Подготовка к фотосъемке, проведение простейшей фотосъемки, базовое редактирование в графическом редакторе. </w:t>
      </w: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Самостоятельная фотосъемка, проведение базового редактирования в графическом редакторе; презентация самостоятельной работы, обсуждение. Написание сценария для короткого фильма,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раскадровка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съемка, создание, монтаж, редактирование фильма в программе Киностудия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Live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(групповые и индивидуальные проекты); презентация фильма, обсуждение.</w:t>
      </w:r>
    </w:p>
    <w:p w:rsidR="00B91C43" w:rsidRDefault="00B91C43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Default="00B91C43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Default="00B91C43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Default="00B91C43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Default="00B91C43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Default="00B91C43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Default="00B91C43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Default="00B91C43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Учебно-тематическое</w:t>
      </w: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ирование</w:t>
      </w: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1-й  год обучения</w:t>
      </w: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275"/>
        <w:gridCol w:w="1134"/>
        <w:gridCol w:w="1276"/>
        <w:gridCol w:w="1985"/>
      </w:tblGrid>
      <w:tr w:rsidR="00B91C43" w:rsidRPr="0020001C" w:rsidTr="00C378F2">
        <w:trPr>
          <w:trHeight w:val="320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B91C43" w:rsidRPr="0020001C" w:rsidTr="00C378F2">
        <w:trPr>
          <w:trHeight w:val="410"/>
        </w:trPr>
        <w:tc>
          <w:tcPr>
            <w:tcW w:w="95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rPr>
          <w:trHeight w:val="543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Опрос, беседа.</w:t>
            </w:r>
          </w:p>
        </w:tc>
      </w:tr>
      <w:tr w:rsidR="00B91C43" w:rsidRPr="0020001C" w:rsidTr="00C378F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Краткая история кинематографа.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Опрос, 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тестирование, педагогическое наблюдение, педагогический анализ активности обучающихся на занятиях.</w:t>
            </w: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Кинетоскоп – изобретение Томаса Эдисона.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Братья Люмьер; изобретение кинематографа.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 Тимченко – изобретатель киноаппарата.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Немой кинематограф.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Звезды немого кино.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Фильмотека.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опрос, педагогический анализ активности обучающихся на занятии.</w:t>
            </w:r>
          </w:p>
        </w:tc>
      </w:tr>
      <w:tr w:rsidR="00B91C43" w:rsidRPr="0020001C" w:rsidTr="00C378F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Проектная лаборатория.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Педагогическое наблюдение, 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беседа, самостоятельная работа, демонстрация моделей, 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работ, самоанализ, коллективная рефлексия.</w:t>
            </w: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Изобретая кинетоскоп.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Флипбук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блокнота малого формата.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Киномастерская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Педагогическое наблюдение, беседа, опрос, самостоятельная работа, демонстрация творческой работы, анализ работ, самооценка обучающегося, рефлексия.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Сценарий; история для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флипбука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Раскадровка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флипбук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Съемка; полностью автоматический режим фото- и видеосъемки.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Монтаж; монтаж короткого фильма «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Флипбук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в программе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Windows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Movie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Maker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Итоговое занятие: открытый урок.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Педагогическое наблюдение, педагогический анализ, педагогический анализ активности обучающихся на занятии,</w:t>
            </w:r>
            <w:r w:rsidRPr="00200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контрольных </w:t>
            </w: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заданий, опрос, тестирование, самостоятельная работа, демонстрация творческих работ, анализ работ, самоанализ, самооценка обучающихся, рефлексия.</w:t>
            </w:r>
          </w:p>
        </w:tc>
      </w:tr>
      <w:tr w:rsidR="00B91C43" w:rsidRPr="0020001C" w:rsidTr="00C378F2">
        <w:trPr>
          <w:trHeight w:val="535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Учебно-тематическое планирование</w:t>
      </w: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2-й год обучения</w:t>
      </w: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275"/>
        <w:gridCol w:w="1134"/>
        <w:gridCol w:w="1276"/>
        <w:gridCol w:w="1985"/>
      </w:tblGrid>
      <w:tr w:rsidR="00B91C43" w:rsidRPr="0020001C" w:rsidTr="00C378F2">
        <w:trPr>
          <w:trHeight w:val="320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B91C43" w:rsidRPr="0020001C" w:rsidTr="00C378F2">
        <w:trPr>
          <w:trHeight w:val="410"/>
        </w:trPr>
        <w:tc>
          <w:tcPr>
            <w:tcW w:w="95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rPr>
          <w:trHeight w:val="543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Опрос, беседа.</w:t>
            </w:r>
          </w:p>
        </w:tc>
      </w:tr>
      <w:tr w:rsidR="00B91C43" w:rsidRPr="0020001C" w:rsidTr="00C378F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Краткая история кинематографа.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Опрос, 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тестирование, педагогическое наблюдение, педагогический анализ активности обучающихся на занятиях.</w:t>
            </w: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Звуковой кинематограф; появление звука – революция в кино.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Цветной кинематограф.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и неигровое кино.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Жанры игрового кино.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Фильмотека.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опрос, педагогический анализ активности обучающихся на занятиях.</w:t>
            </w:r>
          </w:p>
        </w:tc>
      </w:tr>
      <w:tr w:rsidR="00B91C43" w:rsidRPr="0020001C" w:rsidTr="00C378F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Проектная лаборатория.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Педагогическое наблюдение, 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беседа, самостоятельная работа, демонстрация моделей, 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работ, самооценка обучающихся, коллективная рефлексия.</w:t>
            </w: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Стоп-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моушен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stop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motion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Слоу-моушен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slow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motion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Анимация; пластилиновая анимация.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Песочная анимация; масляная анимация; меловая анимация; перекладка.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Фризлайт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freezeligth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Киномастерская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Педагогическое наблюдение, беседа, опрос, самостоятельная работа, демонстрация творческой работы, анализ работ, самооценка обучающегося, рефлексия.</w:t>
            </w: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Цифровой зеркальный </w:t>
            </w: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фотоаппарат; функции включения и выключения; аккумулятор, установка аккумулятора, зарядка аккумулятора; установка и извлечение карты памяти; установка и снятие объектива; полностью автоматическая съемка (интеллектуальный сценарный режим).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5.2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Сценарий; сценарий короткого стоп-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моушен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фильма.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Раскадровка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раскадровка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сценарию короткого стоп-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моушен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фильма.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Съемка; полностью автоматическая съемка (интеллектуальный сценарный режим).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Монтаж; монтаж короткого стоп-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моушен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фильма в программе Киностудия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Windows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Movie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Maker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C43" w:rsidRPr="0020001C" w:rsidTr="00C378F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Итоговое занятие: открытый урок.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Педагогическое наблюдение, педагогический анализ, педагогический анализ активности обучающихся на занятии, выполнение контрольных заданий, опрос, тестирование, самостоятельная работа, демонстрация творческих работ, анализ работ, </w:t>
            </w: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самоанализ, самооценка обучающихся, рефлексия.</w:t>
            </w:r>
          </w:p>
        </w:tc>
      </w:tr>
      <w:tr w:rsidR="00B91C43" w:rsidRPr="0020001C" w:rsidTr="00C378F2">
        <w:trPr>
          <w:trHeight w:val="535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C43" w:rsidRPr="0020001C" w:rsidRDefault="00B91C43" w:rsidP="00C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Примечание:</w:t>
      </w: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«Краткая история кинематографа» в доступной для детской аудитории форме (дискуссионной, лекционно-наглядной) откроет страницы истории возникновения и развития кинематографа: «немой» период, и чуть более поздний (период появления звука и цвета);</w:t>
      </w: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«Проектная лаборатория» позволит обучающимся самостоятельно «создать» кинематографические технические устройства, а также освоить различные визуальные техники;</w:t>
      </w: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«Фильмотека» предполагает просмотр и анализ художественных и документальных лент;</w:t>
      </w: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C43" w:rsidRPr="0020001C" w:rsidRDefault="00B91C43" w:rsidP="00B91C4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Киномастерская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» содержит цикл занятий, включающий поэтапный процесс создания коротких видеосюжетов и фильмов.</w:t>
      </w:r>
    </w:p>
    <w:p w:rsidR="00B91C43" w:rsidRDefault="00B91C43" w:rsidP="00B91C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 w:rsidP="00B91C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 w:rsidP="00B91C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 w:rsidP="00B91C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 w:rsidP="00B91C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 w:rsidP="00B91C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 w:rsidP="00B91C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 w:rsidP="00B91C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 w:rsidP="00B91C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Pr="0020001C" w:rsidRDefault="00B91C43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6A1532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A1532" w:rsidRDefault="006A1532" w:rsidP="00B91C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A1532" w:rsidRPr="0020001C" w:rsidRDefault="006A1532" w:rsidP="00B91C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УСЛОВИЯ РЕАЛИЗАЦИИ ПРОГРАММЫ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Методическое обеспечение программы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1-й год обучения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945"/>
      </w:tblGrid>
      <w:tr w:rsidR="006A1532" w:rsidRPr="0020001C" w:rsidTr="006A1532"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учебного раздела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Название, форма методического материала</w:t>
            </w:r>
          </w:p>
        </w:tc>
      </w:tr>
      <w:tr w:rsidR="006A1532" w:rsidRPr="0020001C" w:rsidTr="006A1532"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Краткая история кинематографа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Иллюстрации: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Кинетоскоп;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Устройство кинетоскопа;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Стробоскоп;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Зал «Кинетоскоп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Парлор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Томас Эдисон;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Братья Люмьер;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Чарльз Чаплин;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Гарольд Ллойд;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Бастер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Китон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A1532" w:rsidRPr="0020001C" w:rsidTr="006A1532"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Проектная лаборатория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Иллюстрации: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Устройство кинетоскопа;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Флипбук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Устройство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флипбука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Видеоматер</w:t>
            </w:r>
            <w:r w:rsidRPr="002000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ал: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Флипбук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6A1532" w:rsidRPr="0020001C" w:rsidTr="006A1532"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Фильмотека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Видеоматериалы (фильмы, отрывки):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«Выход рабочих с фабрики»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Луи Жан Люмьер);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«Ловля золотых рыбок»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братья Люмьер);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«Политый поливальщик»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Луи Жан Люмьер);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«Завтрак младенца»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Луи Жан Люмьер);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«Прибытие поезда на вокзал Ла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Сьота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братья Люмьер);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«Малыш»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Чарльз Чаплин);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«Цирк»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Чарльз Чаплин);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«Золотая лихорадка»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Чарльз Чаплин);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«Великий диктатор»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Чарльз Чаплин);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«Безопасность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прениже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Фред С.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Ньюмейер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Сэм Тейлор);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«Одна неделя»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Бастер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Китон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Эдвард Ф.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Клайн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,);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«Генерал»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Бастер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Китон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Клайд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Брукман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</w:tc>
      </w:tr>
      <w:tr w:rsidR="006A1532" w:rsidRPr="0020001C" w:rsidTr="006A1532"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Киномастерская</w:t>
            </w:r>
            <w:proofErr w:type="spellEnd"/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Иллюстрации: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Раскадровка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Цифровой зеркальный фотоаппарат, штатив;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Источники искусственного освещения;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Компьютер, программа Киностудия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Windows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Live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</w:tc>
      </w:tr>
    </w:tbl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2-й год обучения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945"/>
      </w:tblGrid>
      <w:tr w:rsidR="006A1532" w:rsidRPr="0020001C" w:rsidTr="006A1532"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учебного раздела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Название, форма методического материала</w:t>
            </w:r>
          </w:p>
        </w:tc>
      </w:tr>
      <w:tr w:rsidR="006A1532" w:rsidRPr="0020001C" w:rsidTr="006A1532"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Краткая история кинематографа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Иллюстрации:</w:t>
            </w:r>
          </w:p>
          <w:p w:rsidR="006A1532" w:rsidRPr="0020001C" w:rsidRDefault="006A1532" w:rsidP="006A15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Фонограф;</w:t>
            </w:r>
          </w:p>
          <w:p w:rsidR="006A1532" w:rsidRPr="0020001C" w:rsidRDefault="006A1532" w:rsidP="006A15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Кинетофонограф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A1532" w:rsidRPr="0020001C" w:rsidRDefault="006A1532" w:rsidP="006A15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Синхронная съемка;</w:t>
            </w:r>
          </w:p>
          <w:p w:rsidR="006A1532" w:rsidRPr="0020001C" w:rsidRDefault="006A1532" w:rsidP="006A15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«Певец джаза» афиша к/ф.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Видеоматериалы (отрывки из к/ф):</w:t>
            </w:r>
          </w:p>
          <w:p w:rsidR="006A1532" w:rsidRPr="0020001C" w:rsidRDefault="006A1532" w:rsidP="006A153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«Певец джаза».</w:t>
            </w:r>
          </w:p>
        </w:tc>
      </w:tr>
      <w:tr w:rsidR="006A1532" w:rsidRPr="0020001C" w:rsidTr="006A1532"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Проектная лаборатория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Иллюстрации:</w:t>
            </w:r>
          </w:p>
          <w:p w:rsidR="006A1532" w:rsidRPr="0020001C" w:rsidRDefault="006A1532" w:rsidP="006A153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Раскадровка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stop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motion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6A1532" w:rsidRPr="0020001C" w:rsidRDefault="006A1532" w:rsidP="006A153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«Пластилиновая анимация»;</w:t>
            </w:r>
          </w:p>
          <w:p w:rsidR="006A1532" w:rsidRPr="0020001C" w:rsidRDefault="006A1532" w:rsidP="006A153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«Песочная анимация»;</w:t>
            </w:r>
          </w:p>
          <w:p w:rsidR="006A1532" w:rsidRPr="0020001C" w:rsidRDefault="006A1532" w:rsidP="006A153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Фризлайт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Схемы, таблицы:</w:t>
            </w:r>
          </w:p>
          <w:p w:rsidR="006A1532" w:rsidRPr="0020001C" w:rsidRDefault="006A1532" w:rsidP="006A153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Раскадровка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A1532" w:rsidRPr="0020001C" w:rsidRDefault="006A1532" w:rsidP="006A153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Кинематографические планы.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Видеоматериалы:</w:t>
            </w:r>
          </w:p>
          <w:p w:rsidR="006A1532" w:rsidRPr="0020001C" w:rsidRDefault="006A1532" w:rsidP="006A153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«Пластилиновая ворона»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А. Татарский);</w:t>
            </w:r>
          </w:p>
          <w:p w:rsidR="006A1532" w:rsidRPr="0020001C" w:rsidRDefault="006A1532" w:rsidP="006A153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Брэк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Г. Бардин);</w:t>
            </w:r>
          </w:p>
          <w:p w:rsidR="006A1532" w:rsidRPr="0020001C" w:rsidRDefault="006A1532" w:rsidP="006A153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«Волк и семеро козлят на новый лад»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Л. Аристов);</w:t>
            </w:r>
          </w:p>
          <w:p w:rsidR="006A1532" w:rsidRPr="0020001C" w:rsidRDefault="006A1532" w:rsidP="006A153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«Пикник на луне»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Ник Парк);</w:t>
            </w:r>
          </w:p>
          <w:p w:rsidR="006A1532" w:rsidRPr="0020001C" w:rsidRDefault="006A1532" w:rsidP="006A153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«Падал прошлогодний снег»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А. Татарский);</w:t>
            </w:r>
          </w:p>
          <w:p w:rsidR="006A1532" w:rsidRPr="0020001C" w:rsidRDefault="006A1532" w:rsidP="006A153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«Ёжик в тумане»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Ю.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Норштейн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6A1532" w:rsidRPr="0020001C" w:rsidRDefault="006A1532" w:rsidP="006A153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«Сказка сказок»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Ю.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Норштейн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6A1532" w:rsidRPr="0020001C" w:rsidRDefault="006A1532" w:rsidP="006A153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Песочная анимация («Как рисовать песком»);</w:t>
            </w:r>
          </w:p>
          <w:p w:rsidR="006A1532" w:rsidRPr="0020001C" w:rsidRDefault="006A1532" w:rsidP="006A153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Меловая анимация;</w:t>
            </w:r>
          </w:p>
          <w:p w:rsidR="006A1532" w:rsidRPr="0020001C" w:rsidRDefault="006A1532" w:rsidP="006A153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Масляная анимация;</w:t>
            </w:r>
          </w:p>
          <w:p w:rsidR="006A1532" w:rsidRPr="0020001C" w:rsidRDefault="006A1532" w:rsidP="006A153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Перекладка.</w:t>
            </w:r>
          </w:p>
        </w:tc>
      </w:tr>
      <w:tr w:rsidR="006A1532" w:rsidRPr="0020001C" w:rsidTr="006A1532"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Фильмотека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Видеоматериалы (фильмы, отрывки):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 Красную шапочку»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Л. Нечаев);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«Приключения Буратино»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Л. Нечаев);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«Варвара-краса, длинная краса»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А.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Роу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«Проданный смех»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Л. Нечаев);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«Мэри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Поппинс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 свидания»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Л.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Квинихидзе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«Три толстяка»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А. Баталов, И. Шапиро);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«Старая, старая сказка»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Кошеверова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«Золушка»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Кошеверова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секрету всему свету»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И. Добролюбов</w:t>
            </w:r>
            <w:r w:rsidRPr="0020001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,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lastRenderedPageBreak/>
              <w:t xml:space="preserve">Ю.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Оксанченко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</w:t>
            </w:r>
            <w:r w:rsidRPr="0020001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9F9F9"/>
              </w:rPr>
              <w:t>В. Попов</w:t>
            </w:r>
            <w:r w:rsidRPr="0020001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</w:t>
            </w: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Д.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Михлеев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</w:t>
            </w: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В.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Каневский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«Недопёсок Наполеон III»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Э. Бочаров);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«Мама»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Э.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Бостан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 w:hanging="425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«Обыкновенное чудо»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М. Захаров);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«Где это видано, где это слыхано»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В. Горлов);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болит голова у дятла»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Д.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Осанова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«Автомобиль, скрипка и собака Клякса»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Р. Быков);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«Морозко»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А.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Роу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«Ох, уж эта Настя!»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Ю. Победоносцев);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«Подкидыш»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Т. Лукашевич);</w:t>
            </w:r>
          </w:p>
          <w:p w:rsidR="006A1532" w:rsidRPr="0020001C" w:rsidRDefault="006A1532" w:rsidP="006A15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425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«Добро пожаловать, или посторонним вход воспрещен» (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Э. Климов) и др.</w:t>
            </w:r>
          </w:p>
        </w:tc>
      </w:tr>
      <w:tr w:rsidR="006A1532" w:rsidRPr="0020001C" w:rsidTr="006A1532"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Киномастерская</w:t>
            </w:r>
            <w:proofErr w:type="spellEnd"/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Иллюстрации:</w:t>
            </w:r>
          </w:p>
          <w:p w:rsidR="006A1532" w:rsidRPr="0020001C" w:rsidRDefault="006A1532" w:rsidP="006A15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Зеркальный цифровой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фотоаппарат</w:t>
            </w:r>
            <w:proofErr w:type="gramStart"/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хема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6A1532" w:rsidRPr="0020001C" w:rsidRDefault="006A1532" w:rsidP="006A153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Зеркальный цифровой фотоаппарат;</w:t>
            </w:r>
          </w:p>
          <w:p w:rsidR="006A1532" w:rsidRPr="0020001C" w:rsidRDefault="006A1532" w:rsidP="006A153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зеркального цифрового фотоаппарата;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Цифровой зеркальный фотоаппарат, штатив;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Источники искусственного освещения;</w:t>
            </w:r>
          </w:p>
          <w:p w:rsidR="006A1532" w:rsidRPr="0020001C" w:rsidRDefault="006A1532" w:rsidP="006A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Компьютер, программа Киностудия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Windows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Live</w:t>
            </w:r>
            <w:proofErr w:type="spellEnd"/>
            <w:r w:rsidRPr="00200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аудитория для проведения занятий (учебный класс, соответствующий требованиям санитарно-эпидемиологическим правилам и нормативам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2.4.1.3049-13);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столы, стулья для учащихся и педагога;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канцелярские принадлежности (альбомы, блокноты, писчая бумага,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стикеры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картон, простые карандаши, цветные карандаши, ручки, линейки,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стирательные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резинки, фломастеры, пласт</w:t>
      </w:r>
      <w:r w:rsidRPr="002000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лин, ножницы, клей, скотч);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доска, маркеры;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экран, видеопроектор;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ркальные фотоаппараты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, штативы,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аккумуляторы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карты памяти большого объема с высокой 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ростью чтения и записи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пьютеры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жесткие диски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программа Киностудия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Live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,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Киностудия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принтер</w:t>
      </w: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осветительные приборы (импульсный свет, постоянный свет), стойки,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софтбоксы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стрипбоксы</w:t>
      </w:r>
      <w:proofErr w:type="spellEnd"/>
      <w:r w:rsidRPr="0020001C">
        <w:rPr>
          <w:rFonts w:ascii="Times New Roman" w:eastAsia="Times New Roman" w:hAnsi="Times New Roman" w:cs="Times New Roman"/>
          <w:color w:val="000000"/>
          <w:sz w:val="28"/>
          <w:szCs w:val="28"/>
        </w:rPr>
        <w:t>; отражатели; удлинители</w:t>
      </w:r>
      <w:r w:rsidRPr="00200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532" w:rsidRPr="0020001C" w:rsidRDefault="006A1532" w:rsidP="006A15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001C">
        <w:rPr>
          <w:rFonts w:ascii="Times New Roman" w:eastAsia="Times New Roman" w:hAnsi="Times New Roman" w:cs="Times New Roman"/>
          <w:sz w:val="28"/>
          <w:szCs w:val="28"/>
        </w:rPr>
        <w:t>Фоны для студии.</w:t>
      </w:r>
    </w:p>
    <w:p w:rsidR="005F7B06" w:rsidRDefault="005F7B0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C43" w:rsidRDefault="00B91C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7B06" w:rsidRDefault="005F7B0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7B06" w:rsidRPr="00B91C43" w:rsidRDefault="005F7B06" w:rsidP="00B91C43">
      <w:pPr>
        <w:jc w:val="center"/>
        <w:rPr>
          <w:b/>
        </w:rPr>
      </w:pPr>
      <w:r w:rsidRPr="00B91C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 – тематическое планирование</w:t>
      </w:r>
      <w:r w:rsidR="00B91C43" w:rsidRPr="00B91C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 год обучения</w:t>
      </w:r>
    </w:p>
    <w:p w:rsidR="005F7B06" w:rsidRPr="00B91C43" w:rsidRDefault="005F7B06">
      <w:pPr>
        <w:rPr>
          <w:b/>
        </w:rPr>
      </w:pPr>
    </w:p>
    <w:p w:rsidR="005F7B06" w:rsidRDefault="005F7B06"/>
    <w:tbl>
      <w:tblPr>
        <w:tblStyle w:val="TableNormal"/>
        <w:tblW w:w="9943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5103"/>
        <w:gridCol w:w="1985"/>
        <w:gridCol w:w="1701"/>
      </w:tblGrid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5F7B06" w:rsidP="00C378F2">
            <w:pPr>
              <w:pStyle w:val="TableParagraph"/>
              <w:spacing w:before="217" w:line="273" w:lineRule="auto"/>
              <w:ind w:left="237" w:right="343"/>
              <w:rPr>
                <w:sz w:val="24"/>
                <w:szCs w:val="24"/>
              </w:rPr>
            </w:pPr>
            <w:r w:rsidRPr="005F7B06">
              <w:rPr>
                <w:spacing w:val="-10"/>
                <w:sz w:val="24"/>
                <w:szCs w:val="24"/>
              </w:rPr>
              <w:lastRenderedPageBreak/>
              <w:t xml:space="preserve">№ </w:t>
            </w:r>
            <w:r w:rsidRPr="005F7B06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5F7B06" w:rsidRPr="005F7B06" w:rsidRDefault="005F7B06" w:rsidP="00C378F2">
            <w:pPr>
              <w:pStyle w:val="TableParagraph"/>
              <w:spacing w:before="108"/>
              <w:rPr>
                <w:sz w:val="24"/>
                <w:szCs w:val="24"/>
              </w:rPr>
            </w:pPr>
          </w:p>
          <w:p w:rsidR="005F7B06" w:rsidRPr="005F7B06" w:rsidRDefault="005F7B06" w:rsidP="00C378F2">
            <w:pPr>
              <w:pStyle w:val="TableParagraph"/>
              <w:ind w:left="237"/>
              <w:rPr>
                <w:sz w:val="24"/>
                <w:szCs w:val="24"/>
              </w:rPr>
            </w:pPr>
            <w:proofErr w:type="spellStart"/>
            <w:r w:rsidRPr="005F7B06">
              <w:rPr>
                <w:sz w:val="24"/>
                <w:szCs w:val="24"/>
              </w:rPr>
              <w:t>Тема</w:t>
            </w:r>
            <w:proofErr w:type="spellEnd"/>
            <w:r w:rsidRPr="005F7B0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F7B06">
              <w:rPr>
                <w:spacing w:val="-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85" w:type="dxa"/>
          </w:tcPr>
          <w:p w:rsidR="005F7B06" w:rsidRPr="005F7B06" w:rsidRDefault="005F7B06" w:rsidP="00C378F2">
            <w:pPr>
              <w:pStyle w:val="TableParagraph"/>
              <w:spacing w:before="44"/>
              <w:ind w:left="102"/>
              <w:rPr>
                <w:sz w:val="24"/>
                <w:szCs w:val="24"/>
              </w:rPr>
            </w:pPr>
          </w:p>
          <w:p w:rsidR="005F7B06" w:rsidRPr="005F7B06" w:rsidRDefault="005F7B06" w:rsidP="00C378F2">
            <w:pPr>
              <w:pStyle w:val="TableParagraph"/>
              <w:spacing w:before="44"/>
              <w:ind w:left="102"/>
              <w:rPr>
                <w:sz w:val="24"/>
                <w:szCs w:val="24"/>
              </w:rPr>
            </w:pPr>
            <w:proofErr w:type="spellStart"/>
            <w:r w:rsidRPr="005F7B06">
              <w:rPr>
                <w:sz w:val="24"/>
                <w:szCs w:val="24"/>
              </w:rPr>
              <w:t>Количество</w:t>
            </w:r>
            <w:proofErr w:type="spellEnd"/>
            <w:r w:rsidRPr="005F7B0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F7B06">
              <w:rPr>
                <w:spacing w:val="-4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</w:tcPr>
          <w:p w:rsidR="005F7B06" w:rsidRPr="005F7B06" w:rsidRDefault="005F7B06" w:rsidP="00C378F2">
            <w:pPr>
              <w:pStyle w:val="TableParagraph"/>
              <w:spacing w:before="217"/>
              <w:ind w:left="237"/>
              <w:rPr>
                <w:sz w:val="24"/>
                <w:szCs w:val="24"/>
              </w:rPr>
            </w:pPr>
            <w:proofErr w:type="spellStart"/>
            <w:r w:rsidRPr="005F7B06">
              <w:rPr>
                <w:spacing w:val="-4"/>
                <w:sz w:val="24"/>
                <w:szCs w:val="24"/>
              </w:rPr>
              <w:t>Дата</w:t>
            </w:r>
            <w:proofErr w:type="spellEnd"/>
          </w:p>
          <w:p w:rsidR="005F7B06" w:rsidRPr="005F7B06" w:rsidRDefault="005F7B06" w:rsidP="00C378F2">
            <w:pPr>
              <w:pStyle w:val="TableParagraph"/>
              <w:spacing w:before="35"/>
              <w:ind w:left="237"/>
              <w:rPr>
                <w:sz w:val="24"/>
                <w:szCs w:val="24"/>
              </w:rPr>
            </w:pPr>
            <w:proofErr w:type="spellStart"/>
            <w:r w:rsidRPr="005F7B06">
              <w:rPr>
                <w:spacing w:val="-2"/>
                <w:sz w:val="24"/>
                <w:szCs w:val="24"/>
              </w:rPr>
              <w:t>изучения</w:t>
            </w:r>
            <w:proofErr w:type="spellEnd"/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5F7B06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5F7B06" w:rsidRPr="005F7B06" w:rsidRDefault="005F7B06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r w:rsidRPr="005F7B06">
              <w:rPr>
                <w:color w:val="000000"/>
                <w:sz w:val="28"/>
                <w:szCs w:val="28"/>
                <w:lang w:val="ru-RU"/>
              </w:rPr>
              <w:t>Вводное занятие. Инструктаж по технике безопасности.</w:t>
            </w:r>
          </w:p>
        </w:tc>
        <w:tc>
          <w:tcPr>
            <w:tcW w:w="1985" w:type="dxa"/>
          </w:tcPr>
          <w:p w:rsidR="005F7B06" w:rsidRPr="005F7B06" w:rsidRDefault="005F7B06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6.09.2023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5F7B06" w:rsidRPr="005F7B06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Кинетоскоп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изобретение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Томаса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Эдисона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13.09.2023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5F7B06" w:rsidRPr="005F7B06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Братья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Люмьер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изобретение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кинематографа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20.09.2023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5F7B06" w:rsidRPr="00447A69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r w:rsidRPr="00447A69">
              <w:rPr>
                <w:color w:val="000000"/>
                <w:sz w:val="28"/>
                <w:szCs w:val="28"/>
                <w:lang w:val="ru-RU"/>
              </w:rPr>
              <w:t>И.А. Тимченко – изобретатель киноаппарата.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27.09.2023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5F7B06" w:rsidRPr="005F7B06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Немой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кинематограф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4.10.2023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</w:tcPr>
          <w:p w:rsidR="005F7B06" w:rsidRPr="005F7B06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Звезды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немого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кино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18.10.2023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</w:tcPr>
          <w:p w:rsidR="005F7B06" w:rsidRPr="005F7B06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Звезды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немого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кино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25.10.2023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</w:tcPr>
          <w:p w:rsidR="005F7B06" w:rsidRPr="005F7B06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Звезды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немого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кино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1.11.2023</w:t>
            </w:r>
          </w:p>
        </w:tc>
      </w:tr>
      <w:tr w:rsidR="005F7B06" w:rsidRPr="00E117DA" w:rsidTr="00447A69">
        <w:trPr>
          <w:trHeight w:val="397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</w:tcPr>
          <w:p w:rsidR="005F7B06" w:rsidRPr="00447A69" w:rsidRDefault="00447A69" w:rsidP="0044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Фильмотека</w:t>
            </w:r>
            <w:proofErr w:type="spellEnd"/>
            <w:r w:rsidRPr="004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8.11.2023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3" w:type="dxa"/>
          </w:tcPr>
          <w:p w:rsidR="005F7B06" w:rsidRPr="00447A69" w:rsidRDefault="00447A69" w:rsidP="0044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Фильмотека</w:t>
            </w:r>
            <w:proofErr w:type="spellEnd"/>
            <w:r w:rsidRPr="004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15.11.2023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3" w:type="dxa"/>
          </w:tcPr>
          <w:p w:rsidR="005F7B06" w:rsidRPr="00447A69" w:rsidRDefault="00447A69" w:rsidP="0044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Фильмотека</w:t>
            </w:r>
            <w:proofErr w:type="spellEnd"/>
            <w:r w:rsidRPr="004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22.11.2023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3" w:type="dxa"/>
          </w:tcPr>
          <w:p w:rsidR="005F7B06" w:rsidRPr="00447A69" w:rsidRDefault="00447A69" w:rsidP="0044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Фильмотека</w:t>
            </w:r>
            <w:proofErr w:type="spellEnd"/>
            <w:r w:rsidRPr="004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29.11.2023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3" w:type="dxa"/>
          </w:tcPr>
          <w:p w:rsidR="005F7B06" w:rsidRPr="005F7B06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Изобретая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кинетоскоп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6.12.2023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14</w:t>
            </w:r>
          </w:p>
        </w:tc>
        <w:tc>
          <w:tcPr>
            <w:tcW w:w="5103" w:type="dxa"/>
          </w:tcPr>
          <w:p w:rsidR="005F7B06" w:rsidRPr="005F7B06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Изобретая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кинетоскоп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13.12.2023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15</w:t>
            </w:r>
          </w:p>
        </w:tc>
        <w:tc>
          <w:tcPr>
            <w:tcW w:w="5103" w:type="dxa"/>
          </w:tcPr>
          <w:p w:rsidR="005F7B06" w:rsidRPr="005F7B06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Изобретая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кинетоскоп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20.12.2023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16</w:t>
            </w:r>
          </w:p>
        </w:tc>
        <w:tc>
          <w:tcPr>
            <w:tcW w:w="5103" w:type="dxa"/>
          </w:tcPr>
          <w:p w:rsidR="005F7B06" w:rsidRPr="00447A69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447A69">
              <w:rPr>
                <w:color w:val="000000"/>
                <w:sz w:val="28"/>
                <w:szCs w:val="28"/>
                <w:lang w:val="ru-RU"/>
              </w:rPr>
              <w:t>Флипбук</w:t>
            </w:r>
            <w:proofErr w:type="spellEnd"/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 из блокнота малого формата.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27.12.2023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17</w:t>
            </w:r>
          </w:p>
        </w:tc>
        <w:tc>
          <w:tcPr>
            <w:tcW w:w="5103" w:type="dxa"/>
          </w:tcPr>
          <w:p w:rsidR="005F7B06" w:rsidRPr="00447A69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447A69">
              <w:rPr>
                <w:color w:val="000000"/>
                <w:sz w:val="28"/>
                <w:szCs w:val="28"/>
                <w:lang w:val="ru-RU"/>
              </w:rPr>
              <w:t>Флипбук</w:t>
            </w:r>
            <w:proofErr w:type="spellEnd"/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 из блокнота малого формата.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10.01.2024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18</w:t>
            </w:r>
          </w:p>
        </w:tc>
        <w:tc>
          <w:tcPr>
            <w:tcW w:w="5103" w:type="dxa"/>
          </w:tcPr>
          <w:p w:rsidR="005F7B06" w:rsidRPr="00447A69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447A69">
              <w:rPr>
                <w:color w:val="000000"/>
                <w:sz w:val="28"/>
                <w:szCs w:val="28"/>
                <w:lang w:val="ru-RU"/>
              </w:rPr>
              <w:t>Флипбук</w:t>
            </w:r>
            <w:proofErr w:type="spellEnd"/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 из блокнота малого формата.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17.01.2024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19</w:t>
            </w:r>
          </w:p>
        </w:tc>
        <w:tc>
          <w:tcPr>
            <w:tcW w:w="5103" w:type="dxa"/>
          </w:tcPr>
          <w:p w:rsidR="005F7B06" w:rsidRPr="00447A69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447A69">
              <w:rPr>
                <w:color w:val="000000"/>
                <w:sz w:val="28"/>
                <w:szCs w:val="28"/>
                <w:lang w:val="ru-RU"/>
              </w:rPr>
              <w:t>Флипбук</w:t>
            </w:r>
            <w:proofErr w:type="spellEnd"/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 из блокнота малого формата.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24.01.2024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20</w:t>
            </w:r>
          </w:p>
        </w:tc>
        <w:tc>
          <w:tcPr>
            <w:tcW w:w="5103" w:type="dxa"/>
          </w:tcPr>
          <w:p w:rsidR="005F7B06" w:rsidRPr="005F7B06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Сценарий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история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для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флипбука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31.01.2024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21</w:t>
            </w:r>
          </w:p>
        </w:tc>
        <w:tc>
          <w:tcPr>
            <w:tcW w:w="5103" w:type="dxa"/>
          </w:tcPr>
          <w:p w:rsidR="005F7B06" w:rsidRPr="005F7B06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Сценарий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история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для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флипбука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7.02.2024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22</w:t>
            </w:r>
          </w:p>
        </w:tc>
        <w:tc>
          <w:tcPr>
            <w:tcW w:w="5103" w:type="dxa"/>
          </w:tcPr>
          <w:p w:rsidR="005F7B06" w:rsidRPr="005F7B06" w:rsidRDefault="00B91C43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Раскадровка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флипбук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14.02.2024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23</w:t>
            </w:r>
          </w:p>
        </w:tc>
        <w:tc>
          <w:tcPr>
            <w:tcW w:w="5103" w:type="dxa"/>
          </w:tcPr>
          <w:p w:rsidR="005F7B06" w:rsidRPr="005F7B06" w:rsidRDefault="00B91C43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Раскадровка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флипбук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21.02.2024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5103" w:type="dxa"/>
          </w:tcPr>
          <w:p w:rsidR="005F7B06" w:rsidRPr="005F7B06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Раскадровка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флипбук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28.02.2024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25</w:t>
            </w:r>
          </w:p>
        </w:tc>
        <w:tc>
          <w:tcPr>
            <w:tcW w:w="5103" w:type="dxa"/>
          </w:tcPr>
          <w:p w:rsidR="005F7B06" w:rsidRPr="005F7B06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proofErr w:type="spellStart"/>
            <w:r w:rsidRPr="0020001C">
              <w:rPr>
                <w:color w:val="000000"/>
                <w:sz w:val="28"/>
                <w:szCs w:val="28"/>
              </w:rPr>
              <w:t>Раскадровка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0001C">
              <w:rPr>
                <w:color w:val="000000"/>
                <w:sz w:val="28"/>
                <w:szCs w:val="28"/>
              </w:rPr>
              <w:t>флипбук</w:t>
            </w:r>
            <w:proofErr w:type="spellEnd"/>
            <w:r w:rsidRPr="002000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6.03.2024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26</w:t>
            </w:r>
          </w:p>
        </w:tc>
        <w:tc>
          <w:tcPr>
            <w:tcW w:w="5103" w:type="dxa"/>
          </w:tcPr>
          <w:p w:rsidR="005F7B06" w:rsidRPr="005F7B06" w:rsidRDefault="00B91C43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r w:rsidRPr="00447A69">
              <w:rPr>
                <w:color w:val="000000"/>
                <w:sz w:val="28"/>
                <w:szCs w:val="28"/>
                <w:lang w:val="ru-RU"/>
              </w:rPr>
              <w:t>Съемка; полностью автоматический режим фото- и видеосъемки.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13.03.2024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27</w:t>
            </w:r>
          </w:p>
        </w:tc>
        <w:tc>
          <w:tcPr>
            <w:tcW w:w="5103" w:type="dxa"/>
          </w:tcPr>
          <w:p w:rsidR="005F7B06" w:rsidRPr="005F7B06" w:rsidRDefault="00B91C43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r w:rsidRPr="00447A69">
              <w:rPr>
                <w:color w:val="000000"/>
                <w:sz w:val="28"/>
                <w:szCs w:val="28"/>
                <w:lang w:val="ru-RU"/>
              </w:rPr>
              <w:t>Съемка; полностью автоматический режим фото- и видеосъемки.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20.03.2024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28</w:t>
            </w:r>
          </w:p>
        </w:tc>
        <w:tc>
          <w:tcPr>
            <w:tcW w:w="5103" w:type="dxa"/>
          </w:tcPr>
          <w:p w:rsidR="005F7B06" w:rsidRPr="00447A69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r w:rsidRPr="00447A69">
              <w:rPr>
                <w:color w:val="000000"/>
                <w:sz w:val="28"/>
                <w:szCs w:val="28"/>
                <w:lang w:val="ru-RU"/>
              </w:rPr>
              <w:t>Съемка; полностью автоматический режим фото- и видеосъемки.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27.04.2024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29</w:t>
            </w:r>
          </w:p>
        </w:tc>
        <w:tc>
          <w:tcPr>
            <w:tcW w:w="5103" w:type="dxa"/>
          </w:tcPr>
          <w:p w:rsidR="005F7B06" w:rsidRPr="00447A69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r w:rsidRPr="00447A69">
              <w:rPr>
                <w:color w:val="000000"/>
                <w:sz w:val="28"/>
                <w:szCs w:val="28"/>
                <w:lang w:val="ru-RU"/>
              </w:rPr>
              <w:t>Съемка; полностью автоматический режим фото- и видеосъемки.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3.04.2024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30</w:t>
            </w:r>
          </w:p>
        </w:tc>
        <w:tc>
          <w:tcPr>
            <w:tcW w:w="5103" w:type="dxa"/>
          </w:tcPr>
          <w:p w:rsidR="005F7B06" w:rsidRPr="00447A69" w:rsidRDefault="00B91C43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r w:rsidRPr="00447A69">
              <w:rPr>
                <w:color w:val="000000"/>
                <w:sz w:val="28"/>
                <w:szCs w:val="28"/>
                <w:lang w:val="ru-RU"/>
              </w:rPr>
              <w:t>Монтаж; монтаж короткого фильма «</w:t>
            </w:r>
            <w:proofErr w:type="spellStart"/>
            <w:r w:rsidRPr="00447A69">
              <w:rPr>
                <w:color w:val="000000"/>
                <w:sz w:val="28"/>
                <w:szCs w:val="28"/>
                <w:lang w:val="ru-RU"/>
              </w:rPr>
              <w:t>Флипбук</w:t>
            </w:r>
            <w:proofErr w:type="spellEnd"/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» в программе </w:t>
            </w:r>
            <w:r w:rsidRPr="0020001C">
              <w:rPr>
                <w:color w:val="000000"/>
                <w:sz w:val="28"/>
                <w:szCs w:val="28"/>
              </w:rPr>
              <w:t>Windows</w:t>
            </w:r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0001C">
              <w:rPr>
                <w:color w:val="000000"/>
                <w:sz w:val="28"/>
                <w:szCs w:val="28"/>
              </w:rPr>
              <w:t>Movie</w:t>
            </w:r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0001C">
              <w:rPr>
                <w:color w:val="000000"/>
                <w:sz w:val="28"/>
                <w:szCs w:val="28"/>
              </w:rPr>
              <w:t>Maker</w:t>
            </w:r>
            <w:r w:rsidRPr="00447A69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17.04.2024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31</w:t>
            </w:r>
          </w:p>
        </w:tc>
        <w:tc>
          <w:tcPr>
            <w:tcW w:w="5103" w:type="dxa"/>
          </w:tcPr>
          <w:p w:rsidR="005F7B06" w:rsidRPr="00447A69" w:rsidRDefault="00B91C43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r w:rsidRPr="00447A69">
              <w:rPr>
                <w:color w:val="000000"/>
                <w:sz w:val="28"/>
                <w:szCs w:val="28"/>
                <w:lang w:val="ru-RU"/>
              </w:rPr>
              <w:t>Монтаж; монтаж короткого фильма «</w:t>
            </w:r>
            <w:proofErr w:type="spellStart"/>
            <w:r w:rsidRPr="00447A69">
              <w:rPr>
                <w:color w:val="000000"/>
                <w:sz w:val="28"/>
                <w:szCs w:val="28"/>
                <w:lang w:val="ru-RU"/>
              </w:rPr>
              <w:t>Флипбук</w:t>
            </w:r>
            <w:proofErr w:type="spellEnd"/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» в программе </w:t>
            </w:r>
            <w:r w:rsidRPr="0020001C">
              <w:rPr>
                <w:color w:val="000000"/>
                <w:sz w:val="28"/>
                <w:szCs w:val="28"/>
              </w:rPr>
              <w:t>Windows</w:t>
            </w:r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0001C">
              <w:rPr>
                <w:color w:val="000000"/>
                <w:sz w:val="28"/>
                <w:szCs w:val="28"/>
              </w:rPr>
              <w:t>Movie</w:t>
            </w:r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0001C">
              <w:rPr>
                <w:color w:val="000000"/>
                <w:sz w:val="28"/>
                <w:szCs w:val="28"/>
              </w:rPr>
              <w:t>Maker</w:t>
            </w:r>
            <w:r w:rsidRPr="00447A69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24.04.2024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32</w:t>
            </w:r>
          </w:p>
        </w:tc>
        <w:tc>
          <w:tcPr>
            <w:tcW w:w="5103" w:type="dxa"/>
          </w:tcPr>
          <w:p w:rsidR="005F7B06" w:rsidRPr="00447A69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r w:rsidRPr="00447A69">
              <w:rPr>
                <w:color w:val="000000"/>
                <w:sz w:val="28"/>
                <w:szCs w:val="28"/>
                <w:lang w:val="ru-RU"/>
              </w:rPr>
              <w:t>Монтаж; монтаж короткого фильма «</w:t>
            </w:r>
            <w:proofErr w:type="spellStart"/>
            <w:r w:rsidRPr="00447A69">
              <w:rPr>
                <w:color w:val="000000"/>
                <w:sz w:val="28"/>
                <w:szCs w:val="28"/>
                <w:lang w:val="ru-RU"/>
              </w:rPr>
              <w:t>Флипбук</w:t>
            </w:r>
            <w:proofErr w:type="spellEnd"/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» в программе </w:t>
            </w:r>
            <w:r w:rsidRPr="0020001C">
              <w:rPr>
                <w:color w:val="000000"/>
                <w:sz w:val="28"/>
                <w:szCs w:val="28"/>
              </w:rPr>
              <w:t>Windows</w:t>
            </w:r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0001C">
              <w:rPr>
                <w:color w:val="000000"/>
                <w:sz w:val="28"/>
                <w:szCs w:val="28"/>
              </w:rPr>
              <w:t>Movie</w:t>
            </w:r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0001C">
              <w:rPr>
                <w:color w:val="000000"/>
                <w:sz w:val="28"/>
                <w:szCs w:val="28"/>
              </w:rPr>
              <w:t>Maker</w:t>
            </w:r>
            <w:r w:rsidRPr="00447A69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8.05.2024</w:t>
            </w:r>
          </w:p>
        </w:tc>
      </w:tr>
      <w:tr w:rsidR="005F7B06" w:rsidRPr="00E117DA" w:rsidTr="005F7B06">
        <w:trPr>
          <w:trHeight w:val="335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33</w:t>
            </w:r>
          </w:p>
        </w:tc>
        <w:tc>
          <w:tcPr>
            <w:tcW w:w="5103" w:type="dxa"/>
          </w:tcPr>
          <w:p w:rsidR="005F7B06" w:rsidRPr="00447A69" w:rsidRDefault="00447A69" w:rsidP="00C378F2">
            <w:pPr>
              <w:pStyle w:val="TableParagraph"/>
              <w:spacing w:before="108"/>
              <w:rPr>
                <w:sz w:val="24"/>
                <w:szCs w:val="24"/>
                <w:lang w:val="ru-RU"/>
              </w:rPr>
            </w:pPr>
            <w:r w:rsidRPr="00447A69">
              <w:rPr>
                <w:color w:val="000000"/>
                <w:sz w:val="28"/>
                <w:szCs w:val="28"/>
                <w:lang w:val="ru-RU"/>
              </w:rPr>
              <w:t>Монтаж; монтаж короткого фильма «</w:t>
            </w:r>
            <w:proofErr w:type="spellStart"/>
            <w:r w:rsidRPr="00447A69">
              <w:rPr>
                <w:color w:val="000000"/>
                <w:sz w:val="28"/>
                <w:szCs w:val="28"/>
                <w:lang w:val="ru-RU"/>
              </w:rPr>
              <w:t>Флипбук</w:t>
            </w:r>
            <w:proofErr w:type="spellEnd"/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» в программе </w:t>
            </w:r>
            <w:r w:rsidRPr="0020001C">
              <w:rPr>
                <w:color w:val="000000"/>
                <w:sz w:val="28"/>
                <w:szCs w:val="28"/>
              </w:rPr>
              <w:t>Windows</w:t>
            </w:r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0001C">
              <w:rPr>
                <w:color w:val="000000"/>
                <w:sz w:val="28"/>
                <w:szCs w:val="28"/>
              </w:rPr>
              <w:t>Movie</w:t>
            </w:r>
            <w:r w:rsidRPr="00447A6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0001C">
              <w:rPr>
                <w:color w:val="000000"/>
                <w:sz w:val="28"/>
                <w:szCs w:val="28"/>
              </w:rPr>
              <w:t>Maker</w:t>
            </w:r>
            <w:r w:rsidRPr="00447A69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15.05.2024</w:t>
            </w:r>
          </w:p>
        </w:tc>
      </w:tr>
      <w:tr w:rsidR="005F7B06" w:rsidRPr="00E117DA" w:rsidTr="00B91C43">
        <w:trPr>
          <w:trHeight w:val="257"/>
        </w:trPr>
        <w:tc>
          <w:tcPr>
            <w:tcW w:w="1154" w:type="dxa"/>
          </w:tcPr>
          <w:p w:rsidR="005F7B06" w:rsidRPr="005F7B06" w:rsidRDefault="00447A69" w:rsidP="00C378F2">
            <w:pPr>
              <w:pStyle w:val="TableParagraph"/>
              <w:spacing w:before="217" w:line="273" w:lineRule="auto"/>
              <w:ind w:left="237" w:right="343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34</w:t>
            </w:r>
          </w:p>
        </w:tc>
        <w:tc>
          <w:tcPr>
            <w:tcW w:w="5103" w:type="dxa"/>
          </w:tcPr>
          <w:p w:rsidR="005F7B06" w:rsidRPr="00B91C43" w:rsidRDefault="00B91C43" w:rsidP="00C378F2">
            <w:pPr>
              <w:pStyle w:val="TableParagraph"/>
              <w:spacing w:before="108"/>
              <w:rPr>
                <w:sz w:val="28"/>
                <w:szCs w:val="28"/>
                <w:lang w:val="ru-RU"/>
              </w:rPr>
            </w:pPr>
            <w:r w:rsidRPr="00B91C43">
              <w:rPr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1985" w:type="dxa"/>
          </w:tcPr>
          <w:p w:rsidR="005F7B06" w:rsidRPr="005F7B06" w:rsidRDefault="00B91C43" w:rsidP="00C378F2">
            <w:pPr>
              <w:pStyle w:val="TableParagraph"/>
              <w:spacing w:before="44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F7B06" w:rsidRPr="005F7B06" w:rsidRDefault="00447A69" w:rsidP="00C378F2">
            <w:pPr>
              <w:pStyle w:val="TableParagraph"/>
              <w:spacing w:before="217"/>
              <w:ind w:left="237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22.05.2024</w:t>
            </w:r>
          </w:p>
        </w:tc>
      </w:tr>
    </w:tbl>
    <w:p w:rsidR="005F7B06" w:rsidRDefault="005F7B06"/>
    <w:sectPr w:rsidR="005F7B06" w:rsidSect="005F7B06">
      <w:footerReference w:type="default" r:id="rId9"/>
      <w:pgSz w:w="11906" w:h="16838"/>
      <w:pgMar w:top="720" w:right="720" w:bottom="992" w:left="72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4B" w:rsidRDefault="00AE024B">
      <w:r>
        <w:separator/>
      </w:r>
    </w:p>
  </w:endnote>
  <w:endnote w:type="continuationSeparator" w:id="0">
    <w:p w:rsidR="00AE024B" w:rsidRDefault="00AE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32" w:rsidRDefault="006A15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A1361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6A1532" w:rsidRDefault="006A15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4B" w:rsidRDefault="00AE024B">
      <w:r>
        <w:separator/>
      </w:r>
    </w:p>
  </w:footnote>
  <w:footnote w:type="continuationSeparator" w:id="0">
    <w:p w:rsidR="00AE024B" w:rsidRDefault="00AE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100"/>
    <w:multiLevelType w:val="multilevel"/>
    <w:tmpl w:val="E196ECE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13D220D"/>
    <w:multiLevelType w:val="multilevel"/>
    <w:tmpl w:val="021EA78E"/>
    <w:lvl w:ilvl="0">
      <w:start w:val="1"/>
      <w:numFmt w:val="decimal"/>
      <w:lvlText w:val="%1."/>
      <w:lvlJc w:val="left"/>
      <w:pPr>
        <w:ind w:left="39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vertAlign w:val="baseline"/>
      </w:rPr>
    </w:lvl>
  </w:abstractNum>
  <w:abstractNum w:abstractNumId="2">
    <w:nsid w:val="073119B8"/>
    <w:multiLevelType w:val="multilevel"/>
    <w:tmpl w:val="E13E9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93A30FC"/>
    <w:multiLevelType w:val="multilevel"/>
    <w:tmpl w:val="C8ECA9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950784C"/>
    <w:multiLevelType w:val="multilevel"/>
    <w:tmpl w:val="7AF2FF0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EAD28F2"/>
    <w:multiLevelType w:val="multilevel"/>
    <w:tmpl w:val="0284EC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10469BF"/>
    <w:multiLevelType w:val="multilevel"/>
    <w:tmpl w:val="FFB8CF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2D7038B"/>
    <w:multiLevelType w:val="multilevel"/>
    <w:tmpl w:val="503C86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64F7865"/>
    <w:multiLevelType w:val="multilevel"/>
    <w:tmpl w:val="39BEBD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A47579B"/>
    <w:multiLevelType w:val="multilevel"/>
    <w:tmpl w:val="32E4D4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C663516"/>
    <w:multiLevelType w:val="multilevel"/>
    <w:tmpl w:val="B8B68E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F011B87"/>
    <w:multiLevelType w:val="multilevel"/>
    <w:tmpl w:val="7CECD0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F717649"/>
    <w:multiLevelType w:val="multilevel"/>
    <w:tmpl w:val="2960AE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006357B"/>
    <w:multiLevelType w:val="multilevel"/>
    <w:tmpl w:val="EEB08C3C"/>
    <w:lvl w:ilvl="0">
      <w:start w:val="1"/>
      <w:numFmt w:val="decimal"/>
      <w:lvlText w:val="%1."/>
      <w:lvlJc w:val="left"/>
      <w:pPr>
        <w:ind w:left="7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14">
    <w:nsid w:val="310970EA"/>
    <w:multiLevelType w:val="multilevel"/>
    <w:tmpl w:val="08B0B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314570D8"/>
    <w:multiLevelType w:val="multilevel"/>
    <w:tmpl w:val="B0E83D4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31CC0D27"/>
    <w:multiLevelType w:val="multilevel"/>
    <w:tmpl w:val="7422E1B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44F05FC"/>
    <w:multiLevelType w:val="multilevel"/>
    <w:tmpl w:val="8AF8D1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38E32703"/>
    <w:multiLevelType w:val="multilevel"/>
    <w:tmpl w:val="AF8AAF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3AF914E2"/>
    <w:multiLevelType w:val="multilevel"/>
    <w:tmpl w:val="D30064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0BD5426"/>
    <w:multiLevelType w:val="multilevel"/>
    <w:tmpl w:val="DC4CE5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2247D03"/>
    <w:multiLevelType w:val="multilevel"/>
    <w:tmpl w:val="4CEC632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52D45950"/>
    <w:multiLevelType w:val="multilevel"/>
    <w:tmpl w:val="595C94E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534952DC"/>
    <w:multiLevelType w:val="multilevel"/>
    <w:tmpl w:val="2642F9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53CA2C94"/>
    <w:multiLevelType w:val="multilevel"/>
    <w:tmpl w:val="B1EACB2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53D726CD"/>
    <w:multiLevelType w:val="multilevel"/>
    <w:tmpl w:val="7FF8EA2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56320D0C"/>
    <w:multiLevelType w:val="multilevel"/>
    <w:tmpl w:val="4A46DF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5A0C40CE"/>
    <w:multiLevelType w:val="multilevel"/>
    <w:tmpl w:val="B7581ED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5A815018"/>
    <w:multiLevelType w:val="multilevel"/>
    <w:tmpl w:val="CABAEB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5EB76D30"/>
    <w:multiLevelType w:val="multilevel"/>
    <w:tmpl w:val="1464BAD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60D768A8"/>
    <w:multiLevelType w:val="multilevel"/>
    <w:tmpl w:val="A1444B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685958D0"/>
    <w:multiLevelType w:val="multilevel"/>
    <w:tmpl w:val="D2348B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69C85A3E"/>
    <w:multiLevelType w:val="multilevel"/>
    <w:tmpl w:val="85EE7D9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6BDF0F7D"/>
    <w:multiLevelType w:val="multilevel"/>
    <w:tmpl w:val="E60E39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6D0645A5"/>
    <w:multiLevelType w:val="multilevel"/>
    <w:tmpl w:val="2E385F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F317812"/>
    <w:multiLevelType w:val="multilevel"/>
    <w:tmpl w:val="35AEB6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77501952"/>
    <w:multiLevelType w:val="multilevel"/>
    <w:tmpl w:val="14CAFD32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77816BCD"/>
    <w:multiLevelType w:val="multilevel"/>
    <w:tmpl w:val="EAC654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788733E8"/>
    <w:multiLevelType w:val="multilevel"/>
    <w:tmpl w:val="07582E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7C732719"/>
    <w:multiLevelType w:val="multilevel"/>
    <w:tmpl w:val="39D6159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>
    <w:nsid w:val="7CE81C01"/>
    <w:multiLevelType w:val="multilevel"/>
    <w:tmpl w:val="16E22D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7DE8737E"/>
    <w:multiLevelType w:val="multilevel"/>
    <w:tmpl w:val="036A5A5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35"/>
  </w:num>
  <w:num w:numId="5">
    <w:abstractNumId w:val="25"/>
  </w:num>
  <w:num w:numId="6">
    <w:abstractNumId w:val="22"/>
  </w:num>
  <w:num w:numId="7">
    <w:abstractNumId w:val="33"/>
  </w:num>
  <w:num w:numId="8">
    <w:abstractNumId w:val="23"/>
  </w:num>
  <w:num w:numId="9">
    <w:abstractNumId w:val="38"/>
  </w:num>
  <w:num w:numId="10">
    <w:abstractNumId w:val="8"/>
  </w:num>
  <w:num w:numId="11">
    <w:abstractNumId w:val="20"/>
  </w:num>
  <w:num w:numId="12">
    <w:abstractNumId w:val="24"/>
  </w:num>
  <w:num w:numId="13">
    <w:abstractNumId w:val="6"/>
  </w:num>
  <w:num w:numId="14">
    <w:abstractNumId w:val="11"/>
  </w:num>
  <w:num w:numId="15">
    <w:abstractNumId w:val="37"/>
  </w:num>
  <w:num w:numId="16">
    <w:abstractNumId w:val="28"/>
  </w:num>
  <w:num w:numId="17">
    <w:abstractNumId w:val="26"/>
  </w:num>
  <w:num w:numId="18">
    <w:abstractNumId w:val="17"/>
  </w:num>
  <w:num w:numId="19">
    <w:abstractNumId w:val="31"/>
  </w:num>
  <w:num w:numId="20">
    <w:abstractNumId w:val="4"/>
  </w:num>
  <w:num w:numId="21">
    <w:abstractNumId w:val="32"/>
  </w:num>
  <w:num w:numId="22">
    <w:abstractNumId w:val="34"/>
  </w:num>
  <w:num w:numId="23">
    <w:abstractNumId w:val="27"/>
  </w:num>
  <w:num w:numId="24">
    <w:abstractNumId w:val="2"/>
  </w:num>
  <w:num w:numId="25">
    <w:abstractNumId w:val="7"/>
  </w:num>
  <w:num w:numId="26">
    <w:abstractNumId w:val="1"/>
  </w:num>
  <w:num w:numId="27">
    <w:abstractNumId w:val="16"/>
  </w:num>
  <w:num w:numId="28">
    <w:abstractNumId w:val="10"/>
  </w:num>
  <w:num w:numId="29">
    <w:abstractNumId w:val="21"/>
  </w:num>
  <w:num w:numId="30">
    <w:abstractNumId w:val="41"/>
  </w:num>
  <w:num w:numId="31">
    <w:abstractNumId w:val="13"/>
  </w:num>
  <w:num w:numId="32">
    <w:abstractNumId w:val="12"/>
  </w:num>
  <w:num w:numId="33">
    <w:abstractNumId w:val="15"/>
  </w:num>
  <w:num w:numId="34">
    <w:abstractNumId w:val="3"/>
  </w:num>
  <w:num w:numId="35">
    <w:abstractNumId w:val="9"/>
  </w:num>
  <w:num w:numId="36">
    <w:abstractNumId w:val="29"/>
  </w:num>
  <w:num w:numId="37">
    <w:abstractNumId w:val="36"/>
  </w:num>
  <w:num w:numId="38">
    <w:abstractNumId w:val="40"/>
  </w:num>
  <w:num w:numId="39">
    <w:abstractNumId w:val="30"/>
  </w:num>
  <w:num w:numId="40">
    <w:abstractNumId w:val="0"/>
  </w:num>
  <w:num w:numId="41">
    <w:abstractNumId w:val="1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B"/>
    <w:rsid w:val="003A1361"/>
    <w:rsid w:val="00447A69"/>
    <w:rsid w:val="005F7B06"/>
    <w:rsid w:val="006A1532"/>
    <w:rsid w:val="007E6C9B"/>
    <w:rsid w:val="00AE024B"/>
    <w:rsid w:val="00B260C8"/>
    <w:rsid w:val="00B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53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6A15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A15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6A15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6A15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6A15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6A153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53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A153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A153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A153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53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A1532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rsid w:val="006A153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6A1532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A15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6A153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styleId="a7">
    <w:name w:val="Table Grid"/>
    <w:basedOn w:val="a1"/>
    <w:uiPriority w:val="39"/>
    <w:rsid w:val="006A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F7B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7B0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A1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36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53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6A15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A15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6A15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6A15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6A15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6A153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53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A153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A153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A153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53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A1532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rsid w:val="006A153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6A1532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A15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6A153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styleId="a7">
    <w:name w:val="Table Grid"/>
    <w:basedOn w:val="a1"/>
    <w:uiPriority w:val="39"/>
    <w:rsid w:val="006A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F7B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7B0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A1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3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Алина</cp:lastModifiedBy>
  <cp:revision>4</cp:revision>
  <dcterms:created xsi:type="dcterms:W3CDTF">2023-10-26T00:47:00Z</dcterms:created>
  <dcterms:modified xsi:type="dcterms:W3CDTF">2023-10-27T09:20:00Z</dcterms:modified>
</cp:coreProperties>
</file>