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CD" w:rsidRPr="000A59D9" w:rsidRDefault="006B32CD" w:rsidP="006B32CD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0A59D9">
        <w:rPr>
          <w:rFonts w:cstheme="minorHAnsi"/>
          <w:color w:val="000000"/>
          <w:sz w:val="24"/>
          <w:szCs w:val="24"/>
          <w:lang w:val="ru-RU"/>
        </w:rPr>
        <w:t>Приложение 1</w:t>
      </w:r>
      <w:r w:rsidRPr="000A59D9">
        <w:rPr>
          <w:rFonts w:cstheme="minorHAnsi"/>
          <w:sz w:val="24"/>
          <w:szCs w:val="24"/>
          <w:lang w:val="ru-RU"/>
        </w:rPr>
        <w:br/>
      </w: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A59D9">
        <w:rPr>
          <w:rFonts w:cstheme="minorHAnsi"/>
          <w:b/>
          <w:bCs/>
          <w:color w:val="000000"/>
          <w:sz w:val="24"/>
          <w:szCs w:val="24"/>
          <w:lang w:val="ru-RU"/>
        </w:rPr>
        <w:t>Образец титульного листа проекта обучающегося</w:t>
      </w: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B32CD" w:rsidRPr="000A59D9" w:rsidRDefault="006B32CD" w:rsidP="006B32CD">
      <w:pPr>
        <w:suppressAutoHyphens/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 w:eastAsia="ar-SA"/>
        </w:rPr>
      </w:pPr>
    </w:p>
    <w:p w:rsidR="006B32CD" w:rsidRPr="000A59D9" w:rsidRDefault="006B32CD" w:rsidP="006B32CD">
      <w:pPr>
        <w:suppressAutoHyphens/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 w:eastAsia="ar-SA"/>
        </w:rPr>
      </w:pPr>
    </w:p>
    <w:p w:rsidR="006B32CD" w:rsidRPr="000A59D9" w:rsidRDefault="006B32CD" w:rsidP="006B32CD">
      <w:pPr>
        <w:suppressAutoHyphens/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 w:eastAsia="ar-SA"/>
        </w:rPr>
      </w:pPr>
    </w:p>
    <w:p w:rsidR="006B32CD" w:rsidRPr="000A59D9" w:rsidRDefault="006B32CD" w:rsidP="006B32CD">
      <w:pPr>
        <w:suppressAutoHyphens/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 w:eastAsia="ar-SA"/>
        </w:rPr>
      </w:pPr>
      <w:r w:rsidRPr="000A59D9">
        <w:rPr>
          <w:rFonts w:cstheme="minorHAnsi"/>
          <w:b/>
          <w:bCs/>
          <w:sz w:val="24"/>
          <w:szCs w:val="24"/>
          <w:lang w:val="ru-RU" w:eastAsia="ar-SA"/>
        </w:rPr>
        <w:t>МУНИЦИПАЛЬНОЕ ОБРАЗОВАТЕЛЬНОЕ  БЮДЖЕТНОЕ УЧРЕЖДЕНИЕ</w:t>
      </w:r>
    </w:p>
    <w:p w:rsidR="006B32CD" w:rsidRPr="000A59D9" w:rsidRDefault="006B32CD" w:rsidP="006B32CD">
      <w:pPr>
        <w:suppressAutoHyphens/>
        <w:spacing w:before="0" w:beforeAutospacing="0" w:after="0" w:afterAutospacing="0"/>
        <w:rPr>
          <w:rFonts w:cstheme="minorHAnsi"/>
          <w:b/>
          <w:bCs/>
          <w:sz w:val="24"/>
          <w:szCs w:val="24"/>
          <w:lang w:val="ru-RU" w:eastAsia="ar-SA"/>
        </w:rPr>
      </w:pPr>
      <w:r w:rsidRPr="000A59D9">
        <w:rPr>
          <w:rFonts w:cstheme="minorHAnsi"/>
          <w:b/>
          <w:bCs/>
          <w:sz w:val="24"/>
          <w:szCs w:val="24"/>
          <w:lang w:val="ru-RU" w:eastAsia="ar-SA"/>
        </w:rPr>
        <w:t>СРЕДНЯЯ ОБЩЕОБРАЗОВАТЕЛЬНАЯ ШКОЛА № 1</w:t>
      </w:r>
    </w:p>
    <w:p w:rsidR="006B32CD" w:rsidRPr="000A59D9" w:rsidRDefault="006B32CD" w:rsidP="006B32CD">
      <w:pPr>
        <w:suppressAutoHyphens/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 w:eastAsia="ar-SA"/>
        </w:rPr>
      </w:pPr>
      <w:r w:rsidRPr="000A59D9">
        <w:rPr>
          <w:rFonts w:cstheme="minorHAnsi"/>
          <w:b/>
          <w:bCs/>
          <w:sz w:val="24"/>
          <w:szCs w:val="24"/>
          <w:lang w:val="ru-RU" w:eastAsia="ar-SA"/>
        </w:rPr>
        <w:t>С. КРАСНОУСОЛЬСКИЙ МР ГАФУРИЙСКИЙ РАЙОН</w:t>
      </w: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proofErr w:type="gramStart"/>
      <w:r w:rsidRPr="000A59D9">
        <w:rPr>
          <w:rFonts w:cstheme="minorHAnsi"/>
          <w:b/>
          <w:sz w:val="24"/>
          <w:szCs w:val="24"/>
          <w:lang w:val="ru-RU"/>
        </w:rPr>
        <w:t>ИНДИВИДУАЛЬНЫЙ ПРОЕКТ</w:t>
      </w:r>
      <w:proofErr w:type="gramEnd"/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0A59D9">
        <w:rPr>
          <w:rFonts w:cstheme="minorHAnsi"/>
          <w:sz w:val="24"/>
          <w:szCs w:val="24"/>
          <w:lang w:val="ru-RU"/>
        </w:rPr>
        <w:t>Искусственный интеллект и его возможности</w:t>
      </w: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ind w:left="5103"/>
        <w:rPr>
          <w:rFonts w:cstheme="minorHAnsi"/>
          <w:sz w:val="24"/>
          <w:szCs w:val="24"/>
          <w:lang w:val="ru-RU"/>
        </w:rPr>
      </w:pPr>
      <w:r w:rsidRPr="000A59D9">
        <w:rPr>
          <w:rFonts w:cstheme="minorHAnsi"/>
          <w:sz w:val="24"/>
          <w:szCs w:val="24"/>
          <w:lang w:val="ru-RU"/>
        </w:rPr>
        <w:t xml:space="preserve">Работу выполнил: </w:t>
      </w:r>
    </w:p>
    <w:p w:rsidR="006B32CD" w:rsidRPr="000A59D9" w:rsidRDefault="006B32CD" w:rsidP="006B32CD">
      <w:pPr>
        <w:spacing w:before="0" w:beforeAutospacing="0" w:after="0" w:afterAutospacing="0"/>
        <w:ind w:left="5103"/>
        <w:rPr>
          <w:rFonts w:cstheme="minorHAnsi"/>
          <w:sz w:val="24"/>
          <w:szCs w:val="24"/>
          <w:lang w:val="ru-RU"/>
        </w:rPr>
      </w:pPr>
      <w:r w:rsidRPr="000A59D9">
        <w:rPr>
          <w:rFonts w:cstheme="minorHAnsi"/>
          <w:sz w:val="24"/>
          <w:szCs w:val="24"/>
          <w:lang w:val="ru-RU"/>
        </w:rPr>
        <w:t>ФИО, ученик 10 класса</w:t>
      </w:r>
    </w:p>
    <w:p w:rsidR="006B32CD" w:rsidRPr="000A59D9" w:rsidRDefault="006B32CD" w:rsidP="006B32CD">
      <w:pPr>
        <w:spacing w:before="0" w:beforeAutospacing="0" w:after="0" w:afterAutospacing="0"/>
        <w:ind w:left="5103"/>
        <w:rPr>
          <w:rFonts w:cstheme="minorHAnsi"/>
          <w:sz w:val="24"/>
          <w:szCs w:val="24"/>
          <w:lang w:val="ru-RU"/>
        </w:rPr>
      </w:pPr>
      <w:r w:rsidRPr="000A59D9">
        <w:rPr>
          <w:rFonts w:cstheme="minorHAnsi"/>
          <w:sz w:val="24"/>
          <w:szCs w:val="24"/>
          <w:lang w:val="ru-RU"/>
        </w:rPr>
        <w:t>Руководитель:</w:t>
      </w:r>
    </w:p>
    <w:p w:rsidR="006B32CD" w:rsidRPr="000A59D9" w:rsidRDefault="006B32CD" w:rsidP="006B32CD">
      <w:pPr>
        <w:spacing w:before="0" w:beforeAutospacing="0" w:after="0" w:afterAutospacing="0"/>
        <w:ind w:left="5103"/>
        <w:rPr>
          <w:rFonts w:cstheme="minorHAnsi"/>
          <w:sz w:val="24"/>
          <w:szCs w:val="24"/>
          <w:lang w:val="ru-RU"/>
        </w:rPr>
      </w:pPr>
      <w:r w:rsidRPr="000A59D9">
        <w:rPr>
          <w:rFonts w:cstheme="minorHAnsi"/>
          <w:sz w:val="24"/>
          <w:szCs w:val="24"/>
          <w:lang w:val="ru-RU"/>
        </w:rPr>
        <w:t>ФИО</w:t>
      </w:r>
    </w:p>
    <w:p w:rsidR="006B32CD" w:rsidRPr="000A59D9" w:rsidRDefault="006B32CD" w:rsidP="006B32CD">
      <w:pPr>
        <w:spacing w:before="0" w:beforeAutospacing="0" w:after="0" w:afterAutospacing="0"/>
        <w:ind w:left="5103"/>
        <w:rPr>
          <w:rFonts w:cstheme="minorHAnsi"/>
          <w:sz w:val="24"/>
          <w:szCs w:val="24"/>
          <w:lang w:val="ru-RU"/>
        </w:rPr>
      </w:pPr>
      <w:r w:rsidRPr="000A59D9">
        <w:rPr>
          <w:rFonts w:cstheme="minorHAnsi"/>
          <w:sz w:val="24"/>
          <w:szCs w:val="24"/>
          <w:lang w:val="ru-RU"/>
        </w:rPr>
        <w:t>учитель информатики</w:t>
      </w: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0A59D9">
        <w:rPr>
          <w:rFonts w:cstheme="minorHAnsi"/>
          <w:sz w:val="24"/>
          <w:szCs w:val="24"/>
          <w:lang w:val="ru-RU"/>
        </w:rPr>
        <w:t>С. Красноусольский, 2023</w:t>
      </w:r>
    </w:p>
    <w:p w:rsidR="006B32CD" w:rsidRPr="000A59D9" w:rsidRDefault="006B32CD" w:rsidP="006B32CD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6B32CD" w:rsidRPr="000A59D9" w:rsidRDefault="006B32CD" w:rsidP="006B32CD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3719B8" w:rsidRDefault="003719B8">
      <w:bookmarkStart w:id="0" w:name="_GoBack"/>
      <w:bookmarkEnd w:id="0"/>
    </w:p>
    <w:sectPr w:rsidR="003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E"/>
    <w:rsid w:val="002258FE"/>
    <w:rsid w:val="003719B8"/>
    <w:rsid w:val="006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C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2023-10-23T11:23:00Z</dcterms:created>
  <dcterms:modified xsi:type="dcterms:W3CDTF">2023-10-23T11:24:00Z</dcterms:modified>
</cp:coreProperties>
</file>