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5812"/>
        <w:gridCol w:w="3846"/>
        <w:gridCol w:w="3367"/>
        <w:gridCol w:w="2710"/>
      </w:tblGrid>
      <w:tr w:rsidR="00CD5BC5" w:rsidRPr="00216BB3" w:rsidTr="00216BB3">
        <w:tc>
          <w:tcPr>
            <w:tcW w:w="15735" w:type="dxa"/>
            <w:gridSpan w:val="4"/>
          </w:tcPr>
          <w:p w:rsidR="00CD5BC5" w:rsidRPr="00CD5BC5" w:rsidRDefault="00CD5BC5" w:rsidP="00CD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CD5BC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BC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BC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5BC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CD5BC5" w:rsidRPr="00216BB3" w:rsidRDefault="00CD5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CD5BC5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СОШ№1 с. Красноусольский МР Гафурийский район Республики Башкортостан</w:t>
            </w:r>
          </w:p>
        </w:tc>
      </w:tr>
      <w:tr w:rsidR="003F042E" w:rsidRPr="00216BB3" w:rsidTr="00216BB3">
        <w:tc>
          <w:tcPr>
            <w:tcW w:w="15735" w:type="dxa"/>
            <w:gridSpan w:val="4"/>
          </w:tcPr>
          <w:p w:rsidR="003F042E" w:rsidRPr="00216BB3" w:rsidRDefault="003F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Блок 1 Оценка качества подготовки</w:t>
            </w:r>
          </w:p>
        </w:tc>
      </w:tr>
      <w:tr w:rsidR="003F042E" w:rsidRPr="00216BB3" w:rsidTr="00216BB3">
        <w:tc>
          <w:tcPr>
            <w:tcW w:w="15735" w:type="dxa"/>
            <w:gridSpan w:val="4"/>
          </w:tcPr>
          <w:p w:rsidR="003F042E" w:rsidRDefault="003F042E" w:rsidP="0019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целей и задач:</w:t>
            </w: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по школе, проблемы, описание результатов оценки качества подготовки на основе </w:t>
            </w:r>
            <w:proofErr w:type="spellStart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  <w:p w:rsidR="00036DFB" w:rsidRPr="00036DFB" w:rsidRDefault="00036DFB" w:rsidP="0003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2-4 классах из</w:t>
            </w:r>
            <w:r w:rsidR="00F9717D">
              <w:rPr>
                <w:rFonts w:ascii="Times New Roman" w:hAnsi="Times New Roman" w:cs="Times New Roman"/>
                <w:sz w:val="24"/>
                <w:szCs w:val="24"/>
              </w:rPr>
              <w:t xml:space="preserve"> 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DFB">
              <w:rPr>
                <w:rFonts w:ascii="Times New Roman" w:hAnsi="Times New Roman" w:cs="Times New Roman"/>
                <w:sz w:val="24"/>
                <w:szCs w:val="24"/>
              </w:rPr>
              <w:t>учащихся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чили учебный год на «отлично» </w:t>
            </w:r>
            <w:r w:rsidR="00F9717D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(</w:t>
            </w:r>
            <w:r w:rsidR="00456EB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  <w:r w:rsidR="00F971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36DFB">
              <w:rPr>
                <w:rFonts w:ascii="Times New Roman" w:hAnsi="Times New Roman" w:cs="Times New Roman"/>
                <w:sz w:val="24"/>
                <w:szCs w:val="24"/>
              </w:rPr>
              <w:t>), на «4» и «5» завершили учебу</w:t>
            </w:r>
            <w:r w:rsidR="00456EB8">
              <w:rPr>
                <w:rFonts w:ascii="Times New Roman" w:hAnsi="Times New Roman" w:cs="Times New Roman"/>
                <w:sz w:val="24"/>
                <w:szCs w:val="24"/>
              </w:rPr>
              <w:t xml:space="preserve"> 103(47,2</w:t>
            </w:r>
            <w:r w:rsidR="00F9717D">
              <w:rPr>
                <w:rFonts w:ascii="Times New Roman" w:hAnsi="Times New Roman" w:cs="Times New Roman"/>
                <w:sz w:val="24"/>
                <w:szCs w:val="24"/>
              </w:rPr>
              <w:t xml:space="preserve">%). </w:t>
            </w:r>
            <w:r w:rsidRPr="00036DFB">
              <w:rPr>
                <w:rFonts w:ascii="Times New Roman" w:hAnsi="Times New Roman" w:cs="Times New Roman"/>
                <w:sz w:val="24"/>
                <w:szCs w:val="24"/>
              </w:rPr>
              <w:t>В целом, успевае</w:t>
            </w:r>
            <w:r w:rsidR="00456EB8">
              <w:rPr>
                <w:rFonts w:ascii="Times New Roman" w:hAnsi="Times New Roman" w:cs="Times New Roman"/>
                <w:sz w:val="24"/>
                <w:szCs w:val="24"/>
              </w:rPr>
              <w:t>мость в 2-4 классах к концу 2022-2023</w:t>
            </w:r>
            <w:r w:rsidR="00F9717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составл</w:t>
            </w:r>
            <w:r w:rsidR="00456EB8">
              <w:rPr>
                <w:rFonts w:ascii="Times New Roman" w:hAnsi="Times New Roman" w:cs="Times New Roman"/>
                <w:sz w:val="24"/>
                <w:szCs w:val="24"/>
              </w:rPr>
              <w:t>яет 100%, качество знаний —65,14</w:t>
            </w:r>
            <w:r w:rsidRPr="00036DFB">
              <w:rPr>
                <w:rFonts w:ascii="Times New Roman" w:hAnsi="Times New Roman" w:cs="Times New Roman"/>
                <w:sz w:val="24"/>
                <w:szCs w:val="24"/>
              </w:rPr>
              <w:t xml:space="preserve">, в сравнении </w:t>
            </w:r>
            <w:proofErr w:type="gramStart"/>
            <w:r w:rsidRPr="00036D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36DFB" w:rsidRDefault="00F9717D" w:rsidP="0003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456EB8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годом (61,47) качество обучения выросло на 3,67%</w:t>
            </w:r>
            <w:r w:rsidR="00036DFB" w:rsidRPr="00036DFB">
              <w:rPr>
                <w:rFonts w:ascii="Times New Roman" w:hAnsi="Times New Roman" w:cs="Times New Roman"/>
                <w:sz w:val="24"/>
                <w:szCs w:val="24"/>
              </w:rPr>
              <w:t>. На уровне основного общего об</w:t>
            </w:r>
            <w:r w:rsidR="00456EB8">
              <w:rPr>
                <w:rFonts w:ascii="Times New Roman" w:hAnsi="Times New Roman" w:cs="Times New Roman"/>
                <w:sz w:val="24"/>
                <w:szCs w:val="24"/>
              </w:rPr>
              <w:t>разования из 390 учащихся 39 (10%</w:t>
            </w:r>
            <w:r w:rsidR="00036DFB" w:rsidRPr="00036DFB">
              <w:rPr>
                <w:rFonts w:ascii="Times New Roman" w:hAnsi="Times New Roman" w:cs="Times New Roman"/>
                <w:sz w:val="24"/>
                <w:szCs w:val="24"/>
              </w:rPr>
              <w:t>) закончили 2021-202</w:t>
            </w:r>
            <w:r w:rsidR="00590C6E">
              <w:rPr>
                <w:rFonts w:ascii="Times New Roman" w:hAnsi="Times New Roman" w:cs="Times New Roman"/>
                <w:sz w:val="24"/>
                <w:szCs w:val="24"/>
              </w:rPr>
              <w:t>2 учебный год на «отлично», 141(36,1%</w:t>
            </w:r>
            <w:r w:rsidR="00036DFB" w:rsidRPr="00036DFB">
              <w:rPr>
                <w:rFonts w:ascii="Times New Roman" w:hAnsi="Times New Roman" w:cs="Times New Roman"/>
                <w:sz w:val="24"/>
                <w:szCs w:val="24"/>
              </w:rPr>
              <w:t>) на «хорошо» и «отлично». Успеваемос</w:t>
            </w:r>
            <w:r w:rsidR="00590C6E">
              <w:rPr>
                <w:rFonts w:ascii="Times New Roman" w:hAnsi="Times New Roman" w:cs="Times New Roman"/>
                <w:sz w:val="24"/>
                <w:szCs w:val="24"/>
              </w:rPr>
              <w:t>ть на уровне ООО составляет 97,44%</w:t>
            </w:r>
            <w:r w:rsidR="00036DFB" w:rsidRPr="00036DFB">
              <w:rPr>
                <w:rFonts w:ascii="Times New Roman" w:hAnsi="Times New Roman" w:cs="Times New Roman"/>
                <w:sz w:val="24"/>
                <w:szCs w:val="24"/>
              </w:rPr>
              <w:t>, качес</w:t>
            </w:r>
            <w:r w:rsidR="00590C6E">
              <w:rPr>
                <w:rFonts w:ascii="Times New Roman" w:hAnsi="Times New Roman" w:cs="Times New Roman"/>
                <w:sz w:val="24"/>
                <w:szCs w:val="24"/>
              </w:rPr>
              <w:t>тво обучения составляет 44,62</w:t>
            </w:r>
            <w:r w:rsidR="00036DFB" w:rsidRPr="00036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FE4">
              <w:rPr>
                <w:rFonts w:ascii="Times New Roman" w:hAnsi="Times New Roman" w:cs="Times New Roman"/>
                <w:sz w:val="24"/>
                <w:szCs w:val="24"/>
              </w:rPr>
              <w:t xml:space="preserve"> что на 4% выше</w:t>
            </w:r>
            <w:r w:rsidR="00590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C6E">
              <w:rPr>
                <w:rFonts w:ascii="Times New Roman" w:hAnsi="Times New Roman" w:cs="Times New Roman"/>
                <w:sz w:val="24"/>
                <w:szCs w:val="24"/>
              </w:rPr>
              <w:t>чем в 2021-2022</w:t>
            </w:r>
            <w:r w:rsidR="00036DFB" w:rsidRPr="00036DF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</w:t>
            </w:r>
            <w:r w:rsidR="00590C6E">
              <w:rPr>
                <w:rFonts w:ascii="Times New Roman" w:hAnsi="Times New Roman" w:cs="Times New Roman"/>
                <w:sz w:val="24"/>
                <w:szCs w:val="24"/>
              </w:rPr>
              <w:t>ду (40,55%</w:t>
            </w:r>
            <w:r w:rsidR="00036DFB" w:rsidRPr="00036DFB">
              <w:rPr>
                <w:rFonts w:ascii="Times New Roman" w:hAnsi="Times New Roman" w:cs="Times New Roman"/>
                <w:sz w:val="24"/>
                <w:szCs w:val="24"/>
              </w:rPr>
              <w:t>). На уровне с</w:t>
            </w:r>
            <w:r w:rsidR="00590C6E">
              <w:rPr>
                <w:rFonts w:ascii="Times New Roman" w:hAnsi="Times New Roman" w:cs="Times New Roman"/>
                <w:sz w:val="24"/>
                <w:szCs w:val="24"/>
              </w:rPr>
              <w:t>реднего общего образования из 25</w:t>
            </w:r>
            <w:r w:rsidR="00036DFB" w:rsidRPr="00036DF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590C6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036DFB" w:rsidRPr="00036DF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="007F3D8B" w:rsidRPr="007F3D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3D8B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  <w:r w:rsidR="00036DFB" w:rsidRPr="007F3D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6DFB" w:rsidRPr="00036DFB">
              <w:rPr>
                <w:rFonts w:ascii="Times New Roman" w:hAnsi="Times New Roman" w:cs="Times New Roman"/>
                <w:sz w:val="24"/>
                <w:szCs w:val="24"/>
              </w:rPr>
              <w:t xml:space="preserve"> око</w:t>
            </w:r>
            <w:r w:rsidR="00080047">
              <w:rPr>
                <w:rFonts w:ascii="Times New Roman" w:hAnsi="Times New Roman" w:cs="Times New Roman"/>
                <w:sz w:val="24"/>
                <w:szCs w:val="24"/>
              </w:rPr>
              <w:t>нчили учебный год на «отлично»,</w:t>
            </w:r>
            <w:r w:rsidR="00590C6E">
              <w:rPr>
                <w:rFonts w:ascii="Times New Roman" w:hAnsi="Times New Roman" w:cs="Times New Roman"/>
                <w:sz w:val="24"/>
                <w:szCs w:val="24"/>
              </w:rPr>
              <w:t xml:space="preserve">14 учащихся на «4» и «5» </w:t>
            </w:r>
            <w:proofErr w:type="gramStart"/>
            <w:r w:rsidR="00590C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90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36DFB" w:rsidRPr="00036DF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590C6E">
              <w:rPr>
                <w:rFonts w:ascii="Times New Roman" w:hAnsi="Times New Roman" w:cs="Times New Roman"/>
                <w:sz w:val="24"/>
                <w:szCs w:val="24"/>
              </w:rPr>
              <w:t>Успеваемость-100%, качество- 80</w:t>
            </w:r>
            <w:r w:rsidR="00036DFB" w:rsidRPr="00036DFB">
              <w:rPr>
                <w:rFonts w:ascii="Times New Roman" w:hAnsi="Times New Roman" w:cs="Times New Roman"/>
                <w:sz w:val="24"/>
                <w:szCs w:val="24"/>
              </w:rPr>
              <w:t>%, что</w:t>
            </w:r>
            <w:r w:rsidR="00590C6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прошлому учебному.</w:t>
            </w:r>
            <w:r w:rsidR="00036DFB" w:rsidRPr="00036DFB">
              <w:rPr>
                <w:rFonts w:ascii="Times New Roman" w:hAnsi="Times New Roman" w:cs="Times New Roman"/>
                <w:sz w:val="24"/>
                <w:szCs w:val="24"/>
              </w:rPr>
              <w:t xml:space="preserve"> Набл</w:t>
            </w:r>
            <w:r w:rsidR="00590C6E">
              <w:rPr>
                <w:rFonts w:ascii="Times New Roman" w:hAnsi="Times New Roman" w:cs="Times New Roman"/>
                <w:sz w:val="24"/>
                <w:szCs w:val="24"/>
              </w:rPr>
              <w:t>юдается существенное повышение</w:t>
            </w:r>
            <w:r w:rsidR="00036DFB" w:rsidRPr="00036DF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обучения на уровне среднего общего образования. В целом по ш</w:t>
            </w:r>
            <w:r w:rsidR="00590C6E">
              <w:rPr>
                <w:rFonts w:ascii="Times New Roman" w:hAnsi="Times New Roman" w:cs="Times New Roman"/>
                <w:sz w:val="24"/>
                <w:szCs w:val="24"/>
              </w:rPr>
              <w:t>коле наблюдается повышение</w:t>
            </w:r>
            <w:r w:rsidR="00036DFB" w:rsidRPr="00036DF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F3D8B">
              <w:rPr>
                <w:rFonts w:ascii="Times New Roman" w:hAnsi="Times New Roman" w:cs="Times New Roman"/>
                <w:sz w:val="24"/>
                <w:szCs w:val="24"/>
              </w:rPr>
              <w:t>ачества обучения на 2%  в 2022-2023 учебном году в сравнении с 2021-2022</w:t>
            </w:r>
            <w:r w:rsidR="00036DFB" w:rsidRPr="00036DFB">
              <w:rPr>
                <w:rFonts w:ascii="Times New Roman" w:hAnsi="Times New Roman" w:cs="Times New Roman"/>
                <w:sz w:val="24"/>
                <w:szCs w:val="24"/>
              </w:rPr>
              <w:t>учебным годом.</w:t>
            </w:r>
          </w:p>
          <w:p w:rsidR="00917979" w:rsidRPr="00080047" w:rsidRDefault="00917979" w:rsidP="00917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получения доступного и качественного общего образования для жизни в быстро меняющемся мире.</w:t>
            </w:r>
          </w:p>
          <w:p w:rsidR="00917979" w:rsidRPr="00917979" w:rsidRDefault="00917979" w:rsidP="0091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Получение актуальной, объективной и достоверной, максимально полной информации о каче</w:t>
            </w:r>
            <w:r w:rsidR="005D7511">
              <w:rPr>
                <w:rFonts w:ascii="Times New Roman" w:hAnsi="Times New Roman" w:cs="Times New Roman"/>
                <w:sz w:val="24"/>
                <w:szCs w:val="24"/>
              </w:rPr>
              <w:t>стве подготовки обучающихся в М</w:t>
            </w: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75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77FE4">
              <w:rPr>
                <w:rFonts w:ascii="Times New Roman" w:hAnsi="Times New Roman" w:cs="Times New Roman"/>
                <w:sz w:val="24"/>
                <w:szCs w:val="24"/>
              </w:rPr>
              <w:t>У СОШ №1</w:t>
            </w: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 xml:space="preserve"> , включающей оценку освоения ими предметных и метапредметных результатов начального, основного и среднего общего образования, в том числе по адаптированным образовательным программам, не реже 1 раза в четверть и выявление условий, влияющих на динамику.</w:t>
            </w:r>
            <w:proofErr w:type="gramEnd"/>
          </w:p>
          <w:p w:rsidR="00917979" w:rsidRPr="00917979" w:rsidRDefault="00917979" w:rsidP="0091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3. Повышение уровня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результатов обучающихся в М</w:t>
            </w: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СОШ №1</w:t>
            </w: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исследований и мониторингов качества образования, проводимого не реже 1 раза в учебном году.</w:t>
            </w:r>
          </w:p>
          <w:p w:rsidR="00917979" w:rsidRPr="00917979" w:rsidRDefault="00917979" w:rsidP="0091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объективного </w:t>
            </w:r>
            <w:proofErr w:type="gramStart"/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 оценки качества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 школьников в М</w:t>
            </w: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СОШ №1</w:t>
            </w: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979" w:rsidRPr="00917979" w:rsidRDefault="00917979" w:rsidP="0091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Выявление способностей обучающихся применять полученные знания и умения для решения учебно-практических и учебно-познавательных задач (математическая, естественно-научная, читательская, финансовая грамотность, креативное мышление и глобальные компетенции (проблемы).</w:t>
            </w:r>
            <w:proofErr w:type="gramEnd"/>
          </w:p>
          <w:p w:rsidR="00917979" w:rsidRPr="00917979" w:rsidRDefault="00917979" w:rsidP="0091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17979" w:rsidRPr="00917979" w:rsidRDefault="00917979" w:rsidP="0091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1. Достижение обучающимися планируемых результатов освоения ООП по виду образовательных результатов (</w:t>
            </w:r>
            <w:proofErr w:type="spellStart"/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17979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предметные) и по уровням образования (начальное общее, основное общее и среднее общее образование) в соответствии ФГОС</w:t>
            </w:r>
            <w:proofErr w:type="gramStart"/>
            <w:r w:rsidRPr="009179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17979" w:rsidRPr="00917979" w:rsidRDefault="00917979" w:rsidP="0091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2. Выявление способностей обучающихся применять полученные в школе знания и умения для решения учебно-практических и учебно-познавательных задач;</w:t>
            </w:r>
          </w:p>
          <w:p w:rsidR="00917979" w:rsidRPr="00917979" w:rsidRDefault="00917979" w:rsidP="0091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объективности процедур оценки качества образования и олимпиад </w:t>
            </w:r>
            <w:proofErr w:type="gramStart"/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proofErr w:type="gramEnd"/>
            <w:r w:rsidRPr="00917979">
              <w:rPr>
                <w:rFonts w:ascii="Times New Roman" w:hAnsi="Times New Roman" w:cs="Times New Roman"/>
                <w:sz w:val="24"/>
                <w:szCs w:val="24"/>
              </w:rPr>
              <w:t xml:space="preserve"> как на этапе проведения, так и на этапе проверки работ.</w:t>
            </w:r>
          </w:p>
          <w:p w:rsidR="00917979" w:rsidRPr="00917979" w:rsidRDefault="00917979" w:rsidP="0091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4. Использование при оценке качества образования  измерительных материалов в формате ВПР, демоверсий ЕГЭ и ОГЭ, открытых заданий международного исследования качества общего образования PISA.</w:t>
            </w:r>
          </w:p>
          <w:p w:rsidR="00917979" w:rsidRPr="00917979" w:rsidRDefault="00917979" w:rsidP="0091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proofErr w:type="gramStart"/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1797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процедур оценки качества образования.</w:t>
            </w:r>
          </w:p>
          <w:p w:rsidR="00917979" w:rsidRPr="00917979" w:rsidRDefault="00917979" w:rsidP="0091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 xml:space="preserve">6. Обеспечение </w:t>
            </w:r>
            <w:proofErr w:type="gramStart"/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1797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Дорожной карты по подготовке и обеспечению объективного проведения Всер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оссийских проверочных работ в М</w:t>
            </w: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5028">
              <w:rPr>
                <w:rFonts w:ascii="Times New Roman" w:hAnsi="Times New Roman" w:cs="Times New Roman"/>
                <w:sz w:val="24"/>
                <w:szCs w:val="24"/>
              </w:rPr>
              <w:t>У СОШ №1</w:t>
            </w: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979" w:rsidRPr="00216BB3" w:rsidRDefault="00917979" w:rsidP="00917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 xml:space="preserve">9. Обеспечение </w:t>
            </w:r>
            <w:proofErr w:type="gramStart"/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1797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Дорожной карты по подготовке и обеспечению объективного проведения Всеросс</w:t>
            </w:r>
            <w:r w:rsidR="008A5028">
              <w:rPr>
                <w:rFonts w:ascii="Times New Roman" w:hAnsi="Times New Roman" w:cs="Times New Roman"/>
                <w:sz w:val="24"/>
                <w:szCs w:val="24"/>
              </w:rPr>
              <w:t>ийской олимпиады школьников в М</w:t>
            </w:r>
            <w:r w:rsidRPr="009179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5028">
              <w:rPr>
                <w:rFonts w:ascii="Times New Roman" w:hAnsi="Times New Roman" w:cs="Times New Roman"/>
                <w:sz w:val="24"/>
                <w:szCs w:val="24"/>
              </w:rPr>
              <w:t>БУ СОШ №1</w:t>
            </w:r>
          </w:p>
        </w:tc>
      </w:tr>
      <w:tr w:rsidR="003F042E" w:rsidRPr="00216BB3" w:rsidTr="00216BB3">
        <w:tc>
          <w:tcPr>
            <w:tcW w:w="15735" w:type="dxa"/>
            <w:gridSpan w:val="4"/>
          </w:tcPr>
          <w:p w:rsidR="003F042E" w:rsidRPr="00216BB3" w:rsidRDefault="003F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Цели:</w:t>
            </w:r>
            <w:r w:rsidR="00080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EF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по достижению </w:t>
            </w:r>
            <w:proofErr w:type="gramStart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метапредметных и предметных результатов освоения основной образовательной программы начального общего, основного и среднего общего образования </w:t>
            </w: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основе результатов текущей и промежуточной аттестации по учебным предметам</w:t>
            </w: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3" w:type="dxa"/>
            <w:gridSpan w:val="3"/>
          </w:tcPr>
          <w:p w:rsidR="00216BB3" w:rsidRPr="00216BB3" w:rsidRDefault="00216B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Пример: 90% обучающихся по программе НОО достигли планируемых предметных результатов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EF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по достижению </w:t>
            </w:r>
            <w:proofErr w:type="gramStart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метапредметных и предметных результатов освоения основной образовательной программы начального общего, основного и среднего общего образования (</w:t>
            </w: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результатов ВПР</w:t>
            </w: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3" w:type="dxa"/>
            <w:gridSpan w:val="3"/>
          </w:tcPr>
          <w:p w:rsidR="00216BB3" w:rsidRPr="00216BB3" w:rsidRDefault="00B92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Пример: 90</w:t>
            </w:r>
            <w:r w:rsidR="00216BB3"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% обучающихся по программе НОО достигли планируемых предметных результатов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19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оценке функциональной грамотности</w:t>
            </w:r>
          </w:p>
        </w:tc>
        <w:tc>
          <w:tcPr>
            <w:tcW w:w="9923" w:type="dxa"/>
            <w:gridSpan w:val="3"/>
          </w:tcPr>
          <w:p w:rsidR="00216BB3" w:rsidRPr="00216BB3" w:rsidRDefault="00042868" w:rsidP="00EF55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6BB3"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7201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  <w:r w:rsidR="00216BB3" w:rsidRPr="00F47201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r w:rsidR="00216BB3"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по программе ООО достигли среднего уровня грамотности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EF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по достижению </w:t>
            </w:r>
            <w:proofErr w:type="gramStart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метапредметных и предметных результатов освоения основной образовательной программы основного и среднего общего образования (</w:t>
            </w: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результатов ГИА</w:t>
            </w: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3" w:type="dxa"/>
            <w:gridSpan w:val="3"/>
          </w:tcPr>
          <w:p w:rsidR="00216BB3" w:rsidRPr="00216BB3" w:rsidRDefault="000428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6BB3"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6BB3" w:rsidRPr="00995464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  <w:r w:rsidR="00995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6BB3"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по программе СОО достигли планируемых предметных результатов</w:t>
            </w:r>
          </w:p>
        </w:tc>
      </w:tr>
      <w:tr w:rsidR="00C168DA" w:rsidRPr="00216BB3" w:rsidTr="00995464">
        <w:tc>
          <w:tcPr>
            <w:tcW w:w="5812" w:type="dxa"/>
          </w:tcPr>
          <w:p w:rsidR="00C168DA" w:rsidRDefault="00C16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Мониторинги: </w:t>
            </w:r>
          </w:p>
          <w:p w:rsidR="00C168DA" w:rsidRDefault="00C168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приказы о проведении со сроками, целями и задачами </w:t>
            </w:r>
          </w:p>
          <w:p w:rsidR="00C168DA" w:rsidRPr="00216BB3" w:rsidRDefault="00C168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C168DA" w:rsidRDefault="00C168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68DA" w:rsidRPr="00216BB3" w:rsidRDefault="00995464" w:rsidP="00C168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Pr="002A7A64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https://ksoh1.bashkirschool.ru/?section_id=248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16BB3" w:rsidRPr="00216BB3" w:rsidTr="00216BB3">
        <w:trPr>
          <w:trHeight w:val="2301"/>
        </w:trPr>
        <w:tc>
          <w:tcPr>
            <w:tcW w:w="5812" w:type="dxa"/>
          </w:tcPr>
          <w:p w:rsidR="00216BB3" w:rsidRPr="00216BB3" w:rsidRDefault="00216BB3" w:rsidP="00EF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достижения обучающимися планируемых метапредметных и предметных результатов освоения ООП НОО, ООО, СОО, результатов текущей и/или промежуточной аттестации по всем учебным предметам в разрезе классов с использованием ГИС «Образование»</w:t>
            </w:r>
          </w:p>
        </w:tc>
        <w:tc>
          <w:tcPr>
            <w:tcW w:w="9923" w:type="dxa"/>
            <w:gridSpan w:val="3"/>
          </w:tcPr>
          <w:p w:rsidR="00216BB3" w:rsidRPr="00995464" w:rsidRDefault="00995464" w:rsidP="009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64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216BB3" w:rsidRPr="009954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99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64">
              <w:rPr>
                <w:rFonts w:ascii="Times New Roman" w:hAnsi="Times New Roman" w:cs="Times New Roman"/>
                <w:sz w:val="24"/>
                <w:szCs w:val="24"/>
              </w:rPr>
              <w:t>достигших планируемых предметных результатов</w:t>
            </w:r>
            <w:r w:rsidR="00216BB3" w:rsidRPr="0099546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НОО </w:t>
            </w:r>
          </w:p>
          <w:p w:rsidR="00995464" w:rsidRPr="00995464" w:rsidRDefault="00995464" w:rsidP="009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6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5279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99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64">
              <w:rPr>
                <w:rFonts w:ascii="Times New Roman" w:hAnsi="Times New Roman" w:cs="Times New Roman"/>
                <w:sz w:val="24"/>
                <w:szCs w:val="24"/>
              </w:rPr>
              <w:t>%  обучающихся достигших планируемых предметных результатов</w:t>
            </w:r>
            <w:r w:rsidRPr="0099546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О</w:t>
            </w:r>
            <w:r w:rsidRPr="0099546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95464" w:rsidRDefault="00995464" w:rsidP="009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64">
              <w:rPr>
                <w:rFonts w:ascii="Times New Roman" w:hAnsi="Times New Roman" w:cs="Times New Roman"/>
                <w:sz w:val="24"/>
                <w:szCs w:val="24"/>
              </w:rPr>
              <w:t>100%  обучающихся достигших планируемых предметных результатов</w:t>
            </w:r>
            <w:r w:rsidRPr="0099546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С</w:t>
            </w:r>
            <w:r w:rsidRPr="0099546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95464" w:rsidRPr="00995464" w:rsidRDefault="00995464" w:rsidP="009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A7A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https://ksoh1.bashkirschool.ru/?section_id=249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EF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достижения обучающимися планируемых метапредметных и предметных результатов освоения ООП НОО, ООО, СОО по результатам проведения ВПР с использованием ФИС ОКО</w:t>
            </w:r>
          </w:p>
        </w:tc>
        <w:tc>
          <w:tcPr>
            <w:tcW w:w="9923" w:type="dxa"/>
            <w:gridSpan w:val="3"/>
          </w:tcPr>
          <w:p w:rsidR="00216BB3" w:rsidRPr="00216BB3" w:rsidRDefault="00BA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A7B1F" w:rsidRPr="002A7A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https://ksoh1.bashkirschool.ru/?section_id=248</w:t>
              </w:r>
            </w:hyperlink>
            <w:r w:rsidR="00AA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19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с использованием портала РЭШ, ИСРО РАО и др.</w:t>
            </w:r>
          </w:p>
        </w:tc>
        <w:tc>
          <w:tcPr>
            <w:tcW w:w="9923" w:type="dxa"/>
            <w:gridSpan w:val="3"/>
          </w:tcPr>
          <w:p w:rsidR="00216BB3" w:rsidRPr="00216BB3" w:rsidRDefault="00BA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E3F6D" w:rsidRPr="002A7A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https://ksoh1.bashkirschool.ru/?section_id=163</w:t>
              </w:r>
            </w:hyperlink>
            <w:r w:rsidR="00FE3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EF5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обучающимися планируемых метапредметных и предметных результатов освоения ООП ООО, СОО </w:t>
            </w:r>
            <w:r w:rsidR="003E394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проведения ГИА </w:t>
            </w: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использованием ФИС ГИА, информации РЦОИ</w:t>
            </w:r>
          </w:p>
        </w:tc>
        <w:tc>
          <w:tcPr>
            <w:tcW w:w="9923" w:type="dxa"/>
            <w:gridSpan w:val="3"/>
          </w:tcPr>
          <w:p w:rsidR="00216BB3" w:rsidRPr="00216BB3" w:rsidRDefault="00BA0A0A" w:rsidP="00AA7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A7B1F" w:rsidRPr="002A7A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https://ksoh1.bashkirschool.ru/?section_id=248</w:t>
              </w:r>
            </w:hyperlink>
            <w:r w:rsidR="00AA7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42E" w:rsidRPr="00216BB3" w:rsidTr="00216BB3">
        <w:tc>
          <w:tcPr>
            <w:tcW w:w="15735" w:type="dxa"/>
            <w:gridSpan w:val="4"/>
          </w:tcPr>
          <w:p w:rsidR="003F042E" w:rsidRPr="00216BB3" w:rsidRDefault="003F04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результатов мониторинга – </w:t>
            </w: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аналитический отчет</w:t>
            </w:r>
          </w:p>
        </w:tc>
      </w:tr>
      <w:tr w:rsidR="003F042E" w:rsidRPr="00216BB3" w:rsidTr="00216BB3">
        <w:tc>
          <w:tcPr>
            <w:tcW w:w="15735" w:type="dxa"/>
            <w:gridSpan w:val="4"/>
          </w:tcPr>
          <w:p w:rsidR="003F042E" w:rsidRPr="00216BB3" w:rsidRDefault="003F04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Адресные рекомендации – </w:t>
            </w: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рекомендации конкретным учителям</w:t>
            </w:r>
          </w:p>
        </w:tc>
      </w:tr>
      <w:tr w:rsidR="003F042E" w:rsidRPr="00216BB3" w:rsidTr="00216BB3">
        <w:tc>
          <w:tcPr>
            <w:tcW w:w="15735" w:type="dxa"/>
            <w:gridSpan w:val="4"/>
          </w:tcPr>
          <w:p w:rsidR="003F042E" w:rsidRPr="00216BB3" w:rsidRDefault="003F04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Меры, мероприятия – </w:t>
            </w: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план мероприятий «дорожная карта»</w:t>
            </w:r>
          </w:p>
        </w:tc>
      </w:tr>
      <w:tr w:rsidR="003F042E" w:rsidRPr="00216BB3" w:rsidTr="00995464">
        <w:tc>
          <w:tcPr>
            <w:tcW w:w="9658" w:type="dxa"/>
            <w:gridSpan w:val="2"/>
          </w:tcPr>
          <w:p w:rsidR="003F042E" w:rsidRPr="00216BB3" w:rsidRDefault="003F042E" w:rsidP="00A4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№2 Работа с </w:t>
            </w:r>
            <w:proofErr w:type="gramStart"/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отстающими</w:t>
            </w:r>
            <w:proofErr w:type="gramEnd"/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</w:t>
            </w:r>
            <w:r w:rsidR="00A4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367" w:type="dxa"/>
          </w:tcPr>
          <w:p w:rsidR="003F042E" w:rsidRPr="00216BB3" w:rsidRDefault="003F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3F042E" w:rsidRPr="00216BB3" w:rsidRDefault="003F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64" w:rsidRPr="00216BB3" w:rsidTr="00995464">
        <w:tc>
          <w:tcPr>
            <w:tcW w:w="9658" w:type="dxa"/>
            <w:gridSpan w:val="2"/>
            <w:vMerge w:val="restart"/>
          </w:tcPr>
          <w:p w:rsidR="00995464" w:rsidRPr="00216BB3" w:rsidRDefault="00995464" w:rsidP="00995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целей и задач:</w:t>
            </w: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464" w:rsidRDefault="00995464" w:rsidP="00EF30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6C">
              <w:rPr>
                <w:rFonts w:ascii="Times New Roman" w:hAnsi="Times New Roman" w:cs="Times New Roman"/>
                <w:sz w:val="24"/>
                <w:szCs w:val="24"/>
              </w:rPr>
              <w:t xml:space="preserve">лабоуспевающими принято считать учащихся, которые имеют слабые умственные способности и слабые учебные умения и навыки, низкий уровень памяти или тех, у которых отсутствуют действенные мотивы учения.  Чтобы данная категория учащихся не перешла в разряд неуспевающих, необходима систематизированная работа с такой категорией учащихся. </w:t>
            </w:r>
            <w:proofErr w:type="gramStart"/>
            <w:r w:rsidRPr="00EF306C"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учебного года в школе проводилась работа по выявлению причин школьной </w:t>
            </w:r>
            <w:proofErr w:type="spellStart"/>
            <w:r w:rsidRPr="00EF306C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EF306C">
              <w:rPr>
                <w:rFonts w:ascii="Times New Roman" w:hAnsi="Times New Roman" w:cs="Times New Roman"/>
                <w:sz w:val="24"/>
                <w:szCs w:val="24"/>
              </w:rPr>
              <w:t>: диагностики «Уровень готовности к школе», «Мотив обучения» «</w:t>
            </w:r>
            <w:proofErr w:type="spellStart"/>
            <w:r w:rsidRPr="00EF306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306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УУД», «</w:t>
            </w:r>
            <w:proofErr w:type="spellStart"/>
            <w:r w:rsidRPr="00EF306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306C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регулятивных УУД», «</w:t>
            </w:r>
            <w:proofErr w:type="spellStart"/>
            <w:r w:rsidRPr="00EF306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306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УУД» и др. позволили выявить следующи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группы неуспевающих учеников: и</w:t>
            </w:r>
            <w:r w:rsidRPr="00EF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адаптации обучающихся 1 класса показал, что в основном процесс адаптации у первоклассников прошел полно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F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относительно быстро влились в коллектив, освоились в</w:t>
            </w:r>
            <w:proofErr w:type="gramEnd"/>
            <w:r w:rsidRPr="00EF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школе, приобрели новых друзей в классе. Иногда у них отмечались сложности либо в контактах с детьми, либо в отношениях с учителем, так как им еще трудно выполнять все требования правил поведения. </w:t>
            </w:r>
            <w:proofErr w:type="gramStart"/>
            <w:r w:rsidRPr="00EF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ребят до поступлени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 школу посещали детский сад, </w:t>
            </w:r>
            <w:r w:rsidRPr="00EF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также полож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ительно отразилось на адаптации</w:t>
            </w:r>
            <w:r w:rsidRPr="00D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gramEnd"/>
          </w:p>
          <w:p w:rsidR="00995464" w:rsidRDefault="00995464" w:rsidP="00EF30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>
              <w:t xml:space="preserve"> </w:t>
            </w:r>
            <w:proofErr w:type="gramStart"/>
            <w:r w:rsidRPr="00D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 w:rsidRPr="00D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ОВЗ </w:t>
            </w:r>
            <w:r w:rsidRPr="00D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инвалиды-5,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на дому организовано – </w:t>
            </w:r>
          </w:p>
          <w:p w:rsidR="00995464" w:rsidRDefault="00995464" w:rsidP="00EF30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(овз-5,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-1). В первом классе –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 них 1 ученик Ташла)</w:t>
            </w:r>
            <w:r w:rsidRPr="00D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для 3 обучающихся первого класса организовано обучение на дому </w:t>
            </w:r>
          </w:p>
          <w:p w:rsidR="00995464" w:rsidRPr="00EF306C" w:rsidRDefault="00995464" w:rsidP="00EF30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обследования зональной </w:t>
            </w:r>
            <w:r w:rsidRPr="00D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 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основании заявления родителей 6 учеников</w:t>
            </w:r>
            <w:r w:rsidRPr="00D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влены на повторный год обучения.</w:t>
            </w:r>
            <w:r w:rsidRPr="00D8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464" w:rsidRPr="00EF306C" w:rsidRDefault="00995464" w:rsidP="00EF30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Качественный анализ шкал показал, что у </w:t>
            </w:r>
            <w:r w:rsidRPr="003E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  <w:r w:rsidRPr="00EF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снижена учебная активность, что проявляется в отвлекаемости, низкой активности, отмечаются нарушения дисциплины, не всегда выполняют требования учителя. В их число входят дети ранее не посещавшие детский сад, обучающиеся с ОВЗ.  </w:t>
            </w:r>
            <w:r w:rsidRPr="003E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  <w:r w:rsidRPr="00EF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активны на уроках, отмечается дисциплинированность, выполнение всех требований учителя, данная группа детей легко контактирует с детьми. У </w:t>
            </w:r>
            <w:r w:rsidRPr="003E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  <w:r w:rsidRPr="00EF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шкале «эмоции» наблюдаются </w:t>
            </w:r>
            <w:r w:rsidRPr="00EF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эпизодические снижения настроения. </w:t>
            </w:r>
          </w:p>
          <w:p w:rsidR="00995464" w:rsidRPr="00EF306C" w:rsidRDefault="00995464" w:rsidP="00EF30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Таким образом, на основе полученных данных выделены первоклассники, которые нуждаются в индивидуальном подходе и работе с психологом. По итогам работы с данными учениками будет организовано заседание школьного ППК и при необходимости вынесено решение рекомендовать родителям обратиться в </w:t>
            </w:r>
            <w:proofErr w:type="gramStart"/>
            <w:r w:rsidRPr="00EF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зональную</w:t>
            </w:r>
            <w:proofErr w:type="gramEnd"/>
            <w:r w:rsidRPr="00EF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ПМПК для определения программы дальнейшего обучения.</w:t>
            </w:r>
          </w:p>
          <w:p w:rsidR="00995464" w:rsidRPr="00EF306C" w:rsidRDefault="00995464" w:rsidP="00EF30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F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в течение учебного года ведется диагностическая работа по запросам педагогов по выявлению обучающихся, которым требуется консультация ПМПК.</w:t>
            </w:r>
          </w:p>
          <w:p w:rsidR="00995464" w:rsidRPr="00A0642A" w:rsidRDefault="00995464" w:rsidP="00EF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06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создания условий успешности обучения учащихся данной категории, проводились заседания методического совета школы, школьных методических объединений. Классными руководителями, учителями –</w:t>
            </w:r>
            <w:r w:rsidRPr="00EF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306C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предметниками составлены аналитические справки о проделанной работе со слабоуспевающими учащимися по итогам I и II полугодия. Работа классных руководителей велась по направлениям: 1. Выявление причин неуспеваемости </w:t>
            </w:r>
            <w:proofErr w:type="gramStart"/>
            <w:r w:rsidRPr="00EF306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EF306C">
              <w:rPr>
                <w:rFonts w:ascii="Times New Roman" w:hAnsi="Times New Roman" w:cs="Times New Roman"/>
                <w:sz w:val="24"/>
                <w:szCs w:val="24"/>
              </w:rPr>
              <w:t xml:space="preserve"> через индивидуальные беседы. 2. Выяснение причин пропусков уроков в случае, если слабая успеваемость является следствием (уважительная, неуважительная). Немедленное информирование классным руководителем родителей о пропуске уроков через запись в дневнике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06C">
              <w:rPr>
                <w:rFonts w:ascii="Times New Roman" w:hAnsi="Times New Roman" w:cs="Times New Roman"/>
                <w:sz w:val="24"/>
                <w:szCs w:val="24"/>
              </w:rPr>
              <w:t xml:space="preserve">(если случай единичный), через беседу с родителями (если пропуски неоднократные), через совет профилактики (если прогулы систематические). 3. Проведение профилактической работы с родителями обучающегося в случае выявления недобросовестного выполнения домашнего задания или недостаточной работы. Учителями – предметниками разработаны планы индивидуальной работы </w:t>
            </w:r>
            <w:proofErr w:type="gramStart"/>
            <w:r w:rsidRPr="00EF30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F306C">
              <w:rPr>
                <w:rFonts w:ascii="Times New Roman" w:hAnsi="Times New Roman" w:cs="Times New Roman"/>
                <w:sz w:val="24"/>
                <w:szCs w:val="24"/>
              </w:rPr>
              <w:t xml:space="preserve"> слабоуспевающими обучающимися</w:t>
            </w:r>
            <w:r w:rsidRPr="00A0642A">
              <w:rPr>
                <w:rFonts w:ascii="Times New Roman" w:hAnsi="Times New Roman" w:cs="Times New Roman"/>
                <w:sz w:val="24"/>
                <w:szCs w:val="24"/>
              </w:rPr>
              <w:t>. Работа учителя-предметника с отстающими обучающимися и их родителями проводилась по направлениям: 1. Проведение входного, промежуточного и итогового контроля в течение года с целью выявления уровня знаний обучающегося. 2. Использование на уроках различных видов опроса (</w:t>
            </w:r>
            <w:proofErr w:type="gramStart"/>
            <w:r w:rsidRPr="00A0642A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A0642A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письменный, индивидуальный и др.) для объективности результата. 3. Регулярный и систематический опрос обучающихся, своевременное выставление оценок. 4. Ликвидация пробелов в знаниях, выявленных в ходе контрольных работ 5. Взаимодействие учителя-предметника, классного руководителя и родителей. Несмотря на проделанную работу, </w:t>
            </w:r>
            <w:proofErr w:type="gramStart"/>
            <w:r w:rsidRPr="00A0642A">
              <w:rPr>
                <w:rFonts w:ascii="Times New Roman" w:hAnsi="Times New Roman" w:cs="Times New Roman"/>
                <w:sz w:val="24"/>
                <w:szCs w:val="24"/>
              </w:rPr>
              <w:t>часть учащихся всё же остаётся в</w:t>
            </w:r>
            <w:proofErr w:type="gramEnd"/>
            <w:r w:rsidRPr="00A0642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слабоусп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евающих учащихся. По итогам 2022-2023</w:t>
            </w:r>
            <w:r w:rsidRPr="00A0642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 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на уровне НОО слабоуспевающих нет, на </w:t>
            </w:r>
            <w:r w:rsidRPr="00995464">
              <w:rPr>
                <w:rFonts w:ascii="Times New Roman" w:hAnsi="Times New Roman" w:cs="Times New Roman"/>
                <w:sz w:val="24"/>
                <w:szCs w:val="24"/>
              </w:rPr>
              <w:t>уровне ООО- 10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2.6% обучающихся.</w:t>
            </w:r>
          </w:p>
          <w:p w:rsidR="00995464" w:rsidRDefault="00995464" w:rsidP="00A0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64" w:rsidRPr="00A0642A" w:rsidRDefault="00995464" w:rsidP="00A0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2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995464" w:rsidRPr="00A0642A" w:rsidRDefault="00995464" w:rsidP="00A0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2A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и реализация системы управления для определения, выявления  </w:t>
            </w:r>
            <w:r w:rsidRPr="00A0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слабоуспевающих учащихся. </w:t>
            </w:r>
          </w:p>
          <w:p w:rsidR="00995464" w:rsidRPr="00A0642A" w:rsidRDefault="00995464" w:rsidP="00A0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2A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уровня образовательных результатов слабоуспевающих обучающихся </w:t>
            </w:r>
          </w:p>
          <w:p w:rsidR="00995464" w:rsidRPr="00A0642A" w:rsidRDefault="00995464" w:rsidP="00A0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2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95464" w:rsidRPr="00A0642A" w:rsidRDefault="00995464" w:rsidP="00A0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2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усвоения учащимися учебных программ.</w:t>
            </w:r>
          </w:p>
          <w:p w:rsidR="00995464" w:rsidRPr="00A0642A" w:rsidRDefault="00995464" w:rsidP="00A0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2A">
              <w:rPr>
                <w:rFonts w:ascii="Times New Roman" w:hAnsi="Times New Roman" w:cs="Times New Roman"/>
                <w:sz w:val="24"/>
                <w:szCs w:val="24"/>
              </w:rPr>
              <w:t>Отбор педагогических технологий для организации учебного процесса  и повышение  мотивации у слабоуспевающих учеников.</w:t>
            </w:r>
          </w:p>
          <w:p w:rsidR="00995464" w:rsidRPr="00A0642A" w:rsidRDefault="00995464" w:rsidP="00A0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2A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слабоуспевающих  учащихся,  причин их отставания в учебе и слабой мотивации.</w:t>
            </w:r>
          </w:p>
          <w:p w:rsidR="00995464" w:rsidRPr="00A0642A" w:rsidRDefault="00995464" w:rsidP="00A0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2A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(законных представителей) обучающихся в систему работы школы со слабоуспевающими учащимися.</w:t>
            </w:r>
          </w:p>
          <w:p w:rsidR="00995464" w:rsidRPr="00216BB3" w:rsidRDefault="00995464" w:rsidP="00A0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42A">
              <w:rPr>
                <w:rFonts w:ascii="Times New Roman" w:hAnsi="Times New Roman" w:cs="Times New Roman"/>
                <w:sz w:val="24"/>
                <w:szCs w:val="24"/>
              </w:rPr>
              <w:t>Формирование глубокого, устойчивого интереса к предмету</w:t>
            </w:r>
          </w:p>
        </w:tc>
        <w:tc>
          <w:tcPr>
            <w:tcW w:w="3367" w:type="dxa"/>
          </w:tcPr>
          <w:p w:rsidR="00995464" w:rsidRPr="00216BB3" w:rsidRDefault="00995464" w:rsidP="008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995464" w:rsidRPr="00216BB3" w:rsidRDefault="00995464" w:rsidP="008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464" w:rsidRPr="00216BB3" w:rsidTr="00995464">
        <w:tc>
          <w:tcPr>
            <w:tcW w:w="9658" w:type="dxa"/>
            <w:gridSpan w:val="2"/>
            <w:vMerge/>
          </w:tcPr>
          <w:p w:rsidR="00995464" w:rsidRPr="00216BB3" w:rsidRDefault="00995464" w:rsidP="00A0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995464" w:rsidRPr="00216BB3" w:rsidRDefault="00995464" w:rsidP="0085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995464" w:rsidRPr="00216BB3" w:rsidRDefault="00995464" w:rsidP="0085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505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выявлению </w:t>
            </w:r>
            <w:proofErr w:type="gramStart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отстающих</w:t>
            </w:r>
            <w:proofErr w:type="gramEnd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результатам промежуточной аттестации </w:t>
            </w:r>
          </w:p>
        </w:tc>
        <w:tc>
          <w:tcPr>
            <w:tcW w:w="9923" w:type="dxa"/>
            <w:gridSpan w:val="3"/>
          </w:tcPr>
          <w:p w:rsidR="00216BB3" w:rsidRPr="00216BB3" w:rsidRDefault="00216BB3" w:rsidP="00505E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2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 w:rsidR="00A52792" w:rsidRPr="00A5279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A52792">
              <w:rPr>
                <w:rFonts w:ascii="Times New Roman" w:hAnsi="Times New Roman" w:cs="Times New Roman"/>
                <w:i/>
                <w:sz w:val="24"/>
                <w:szCs w:val="24"/>
              </w:rPr>
              <w:t>% обучающихся по программе НО</w:t>
            </w:r>
            <w:proofErr w:type="gramStart"/>
            <w:r w:rsidRPr="00A5279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52792" w:rsidRPr="00A5279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A52792" w:rsidRPr="00A52792">
              <w:rPr>
                <w:rFonts w:ascii="Times New Roman" w:hAnsi="Times New Roman" w:cs="Times New Roman"/>
                <w:i/>
                <w:sz w:val="24"/>
                <w:szCs w:val="24"/>
              </w:rPr>
              <w:t>филиал д. Ташла)</w:t>
            </w:r>
            <w:r w:rsidRPr="00A52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являются </w:t>
            </w:r>
            <w:r w:rsidR="003E2FEC" w:rsidRPr="00A527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2792">
              <w:rPr>
                <w:rFonts w:ascii="Times New Roman" w:hAnsi="Times New Roman" w:cs="Times New Roman"/>
                <w:i/>
                <w:sz w:val="24"/>
                <w:szCs w:val="24"/>
              </w:rPr>
              <w:t>«отстающими»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работы с </w:t>
            </w:r>
            <w:proofErr w:type="gramStart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9923" w:type="dxa"/>
            <w:gridSpan w:val="3"/>
          </w:tcPr>
          <w:p w:rsidR="00216BB3" w:rsidRPr="004E554F" w:rsidRDefault="00216BB3" w:rsidP="0043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100% </w:t>
            </w:r>
            <w:proofErr w:type="gramStart"/>
            <w:r w:rsidRPr="00B925C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B92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категории «отстающие» по программе НОО охвачены дополнительными занятиями</w:t>
            </w: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F042E" w:rsidRPr="00216BB3" w:rsidTr="00995464">
        <w:tc>
          <w:tcPr>
            <w:tcW w:w="9658" w:type="dxa"/>
            <w:gridSpan w:val="2"/>
          </w:tcPr>
          <w:p w:rsidR="003F042E" w:rsidRPr="00216BB3" w:rsidRDefault="003F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Мониторинг:</w:t>
            </w:r>
            <w:r w:rsidR="00871810"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1810"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приказы о проведении мониторингов с указанием целей, задач, сроков, ответственных</w:t>
            </w:r>
          </w:p>
        </w:tc>
        <w:tc>
          <w:tcPr>
            <w:tcW w:w="3367" w:type="dxa"/>
          </w:tcPr>
          <w:p w:rsidR="003F042E" w:rsidRPr="00216BB3" w:rsidRDefault="003F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3F042E" w:rsidRPr="00216BB3" w:rsidRDefault="003F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выявлению отстающих обучающихся по результатам промежуточной аттестации с использованием ГИС «Образование»</w:t>
            </w:r>
          </w:p>
        </w:tc>
        <w:tc>
          <w:tcPr>
            <w:tcW w:w="9923" w:type="dxa"/>
            <w:gridSpan w:val="3"/>
          </w:tcPr>
          <w:p w:rsidR="00B925C3" w:rsidRDefault="00036DFB" w:rsidP="00036D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6BB3"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программе НОО</w:t>
            </w:r>
            <w:r w:rsidR="00B92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один отстающий обучающий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r w:rsidR="00B925C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16BB3" w:rsidRDefault="00B925C3" w:rsidP="00036D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программе ООО - </w:t>
            </w:r>
            <w:r w:rsidR="00036D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279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обучающихся;</w:t>
            </w:r>
          </w:p>
          <w:p w:rsidR="00B925C3" w:rsidRPr="00216BB3" w:rsidRDefault="00B925C3" w:rsidP="00036D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 программе СОО – 0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C7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работы с </w:t>
            </w:r>
            <w:proofErr w:type="gramStart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</w:t>
            </w:r>
          </w:p>
        </w:tc>
        <w:tc>
          <w:tcPr>
            <w:tcW w:w="9923" w:type="dxa"/>
            <w:gridSpan w:val="3"/>
          </w:tcPr>
          <w:p w:rsidR="00216BB3" w:rsidRPr="00216BB3" w:rsidRDefault="00036DFB" w:rsidP="00C77F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2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2" w:history="1">
              <w:r w:rsidR="00AA7B1F" w:rsidRPr="002A7A64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https://ksoh1.bashkirschool.ru/?section_id=249</w:t>
              </w:r>
            </w:hyperlink>
            <w:r w:rsidR="00AA7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D502E" w:rsidRPr="00216BB3" w:rsidTr="00216BB3">
        <w:tc>
          <w:tcPr>
            <w:tcW w:w="15735" w:type="dxa"/>
            <w:gridSpan w:val="4"/>
          </w:tcPr>
          <w:p w:rsidR="00CF2DD2" w:rsidRDefault="007D502E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</w:t>
            </w:r>
            <w:r w:rsidR="00FB30C1" w:rsidRPr="00FB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0C1" w:rsidRPr="00FB30C1" w:rsidRDefault="00080047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C1" w:rsidRPr="00FB30C1">
              <w:rPr>
                <w:rFonts w:ascii="Times New Roman" w:hAnsi="Times New Roman" w:cs="Times New Roman"/>
                <w:sz w:val="24"/>
                <w:szCs w:val="24"/>
              </w:rPr>
              <w:t>В соответствии  плана ВСОКО  в феврале 2022 года зам директором по</w:t>
            </w:r>
            <w:r w:rsidR="00B92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E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FB30C1" w:rsidRPr="00FB30C1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 проверка организации работы учителей со слабоуспевающими учащимися.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>Из материалов проверки классных журналов и индивидуальных бесед с учителями-предметниками было выявлено, что учителя-предметники с целью ликвидации пробелов в знаниях слабоуспевающих школьников планируют урочную и внеурочную работу с учащимися. Организуют индивидуальные дополнительные занятия после уроков, поддерживают связь с родителями, привлекая их к занятиям с ребёнком дома.</w:t>
            </w:r>
          </w:p>
          <w:p w:rsidR="00FB30C1" w:rsidRPr="00FB30C1" w:rsidRDefault="00AF748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Так, учителя</w:t>
            </w:r>
            <w:r w:rsidR="00FB30C1" w:rsidRPr="00FB30C1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использую</w:t>
            </w:r>
            <w:r w:rsidR="00FB30C1" w:rsidRPr="00FB30C1">
              <w:rPr>
                <w:rFonts w:ascii="Times New Roman" w:hAnsi="Times New Roman" w:cs="Times New Roman"/>
                <w:sz w:val="24"/>
                <w:szCs w:val="24"/>
              </w:rPr>
              <w:t>т в работе со слабоуспевающими учениками приемы дифференциации при коррекции знаний: работа над ошибками: надо выписать в исправленном виде слово, 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фицировать тип орфограммы, </w:t>
            </w:r>
            <w:r w:rsidR="00FB30C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FB30C1" w:rsidRPr="00FB30C1">
              <w:rPr>
                <w:rFonts w:ascii="Times New Roman" w:hAnsi="Times New Roman" w:cs="Times New Roman"/>
                <w:sz w:val="24"/>
                <w:szCs w:val="24"/>
              </w:rPr>
              <w:t>фическим обозначением показать, что исправление сделано осознанно, а не наугад, что определены все ориентиры, влияющие на выбор написания.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  <w:r w:rsidR="003051BB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более лёгкое задание,</w:t>
            </w: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 xml:space="preserve"> что позволяет ученику ощущать себя полноправным участником учебного процесса.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>после уроков занятия со слабыми учащимися тогда, когда такому ученику временного урочного пространства недостаточно, на эти занятия выносятся вопросы практического характера.</w:t>
            </w:r>
          </w:p>
          <w:p w:rsidR="00FB30C1" w:rsidRPr="00FB30C1" w:rsidRDefault="0049753B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FB30C1" w:rsidRPr="00FB30C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C1" w:rsidRPr="00FB30C1">
              <w:rPr>
                <w:rFonts w:ascii="Times New Roman" w:hAnsi="Times New Roman" w:cs="Times New Roman"/>
                <w:sz w:val="24"/>
                <w:szCs w:val="24"/>
              </w:rPr>
              <w:t>на уроках в</w:t>
            </w:r>
            <w:r w:rsidR="00036DFB">
              <w:rPr>
                <w:rFonts w:ascii="Times New Roman" w:hAnsi="Times New Roman" w:cs="Times New Roman"/>
                <w:sz w:val="24"/>
                <w:szCs w:val="24"/>
              </w:rPr>
              <w:t xml:space="preserve">ыделяет слабоуспевающих </w:t>
            </w:r>
            <w:proofErr w:type="gramStart"/>
            <w:r w:rsidR="00036D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B30C1" w:rsidRPr="00FB30C1">
              <w:rPr>
                <w:rFonts w:ascii="Times New Roman" w:hAnsi="Times New Roman" w:cs="Times New Roman"/>
                <w:sz w:val="24"/>
                <w:szCs w:val="24"/>
              </w:rPr>
              <w:t xml:space="preserve"> и работа проводится следующим образом: после объяснения учителя вызываются подготовленные учащиеся, затем идет фронтальная работа, потом самостоятельная работа, проверяемая и корректируемая учителем. На </w:t>
            </w:r>
            <w:r w:rsidR="00FB30C1" w:rsidRPr="00FB3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предлагаются задания минимального обязательного уровня. От родителей учитель требует </w:t>
            </w:r>
            <w:proofErr w:type="gramStart"/>
            <w:r w:rsidR="00FB30C1" w:rsidRPr="00FB30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FB30C1" w:rsidRPr="00FB30C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письменной части задания и выучиванием наизусть правил, определений и формулировок теорем.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показывает, </w:t>
            </w:r>
            <w:r w:rsidR="0049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</w:t>
            </w:r>
            <w:r w:rsidR="009F576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 xml:space="preserve"> опрос слабоуспевающих учащихся, накопляемость оценок хорошая.</w:t>
            </w:r>
          </w:p>
          <w:p w:rsidR="00FB30C1" w:rsidRPr="00FB30C1" w:rsidRDefault="0049753B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FB30C1" w:rsidRPr="00FB30C1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C1" w:rsidRPr="00FB30C1">
              <w:rPr>
                <w:rFonts w:ascii="Times New Roman" w:hAnsi="Times New Roman" w:cs="Times New Roman"/>
                <w:sz w:val="24"/>
                <w:szCs w:val="24"/>
              </w:rPr>
              <w:t xml:space="preserve"> для ликвидации пробелов в знаниях слабоуспевающих школьников в системе использует: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>индивидуальные, дифференцированные задания на уроке.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занятия.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>консультации сильных учащихся.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>творческие задания для создания ситуации успеха.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>Накопляемость оценок в журнале по предметам хорошая.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r w:rsidR="0049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 со слабоуспевающими учениками на уроке следующим образом: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>при проверке домашнего задания: устный опрос, работа с таблицами, тестовые задания базового уровня.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>во время изучения нового материала: составление плана-конспекта по заданию учителя, индивидуальные задания.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>домашнее задание: чтение и воспроизведение материала, сообщения, рисунки.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>С целью профилактики неуспеваемости проведены беседы с учащимис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30C1" w:rsidRPr="00FB30C1" w:rsidRDefault="0049753B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C1" w:rsidRPr="00FB30C1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этих учащихся предупреждены об ответственности за воспитание своих детей.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этих учащихся </w:t>
            </w:r>
            <w:r w:rsidR="00497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ведут учет успеваемости и посещаемости уроков, поддерживают связь с родителями.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1">
              <w:rPr>
                <w:rFonts w:ascii="Times New Roman" w:hAnsi="Times New Roman" w:cs="Times New Roman"/>
                <w:sz w:val="24"/>
                <w:szCs w:val="24"/>
              </w:rPr>
              <w:t>Положительный результат работы педагогического коллектива школы по данной проблеме отражается в отсутствии неуспевающих учащихся по результатам четверти.</w:t>
            </w:r>
          </w:p>
          <w:p w:rsidR="00FB30C1" w:rsidRPr="00FB30C1" w:rsidRDefault="00FB30C1" w:rsidP="00FB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2E" w:rsidRPr="00216BB3" w:rsidRDefault="007D502E" w:rsidP="00CF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02E" w:rsidRPr="00216BB3" w:rsidTr="00216BB3">
        <w:tc>
          <w:tcPr>
            <w:tcW w:w="15735" w:type="dxa"/>
            <w:gridSpan w:val="4"/>
          </w:tcPr>
          <w:p w:rsidR="007D502E" w:rsidRDefault="007D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Адресные рекомендации</w:t>
            </w:r>
          </w:p>
          <w:p w:rsidR="00CF2DD2" w:rsidRPr="00CF2DD2" w:rsidRDefault="00CF2DD2" w:rsidP="00C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D2">
              <w:rPr>
                <w:rFonts w:ascii="Times New Roman" w:hAnsi="Times New Roman" w:cs="Times New Roman"/>
                <w:sz w:val="24"/>
                <w:szCs w:val="24"/>
              </w:rPr>
              <w:t>РЕКОМЕНДАЦИИ:</w:t>
            </w:r>
          </w:p>
          <w:p w:rsidR="00CF2DD2" w:rsidRPr="00CF2DD2" w:rsidRDefault="00CF2DD2" w:rsidP="00C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D2">
              <w:rPr>
                <w:rFonts w:ascii="Times New Roman" w:hAnsi="Times New Roman" w:cs="Times New Roman"/>
                <w:sz w:val="24"/>
                <w:szCs w:val="24"/>
              </w:rPr>
              <w:t>1. Учителям-предметникам для усиления эффективности работы со слабоуспевающими учащимися рекомендуется:</w:t>
            </w:r>
          </w:p>
          <w:p w:rsidR="00CF2DD2" w:rsidRPr="00CF2DD2" w:rsidRDefault="00CF2DD2" w:rsidP="00C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D2">
              <w:rPr>
                <w:rFonts w:ascii="Times New Roman" w:hAnsi="Times New Roman" w:cs="Times New Roman"/>
                <w:sz w:val="24"/>
                <w:szCs w:val="24"/>
              </w:rPr>
              <w:t>при  опросе  слабоуспевающим  школьникам  давать примерный  план  ответа,  разрешать   пользоваться  планом,  составленным  дома,  больше  времени  готовиться  к  ответу  у доски,  делать предварительные  записи,  пользоваться  наглядными  пособиями.</w:t>
            </w:r>
          </w:p>
          <w:p w:rsidR="00CF2DD2" w:rsidRPr="00CF2DD2" w:rsidRDefault="00CF2DD2" w:rsidP="00C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D2">
              <w:rPr>
                <w:rFonts w:ascii="Times New Roman" w:hAnsi="Times New Roman" w:cs="Times New Roman"/>
                <w:sz w:val="24"/>
                <w:szCs w:val="24"/>
              </w:rPr>
              <w:t>ученикам  задавать   наводящие  вопросы,  помогающие  последовательно  излагать материал.</w:t>
            </w:r>
          </w:p>
          <w:p w:rsidR="00CF2DD2" w:rsidRPr="00CF2DD2" w:rsidRDefault="00CF2DD2" w:rsidP="00C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D2">
              <w:rPr>
                <w:rFonts w:ascii="Times New Roman" w:hAnsi="Times New Roman" w:cs="Times New Roman"/>
                <w:sz w:val="24"/>
                <w:szCs w:val="24"/>
              </w:rPr>
              <w:t>при  опросе  создавать специальные  ситуации  успеха.</w:t>
            </w:r>
          </w:p>
          <w:p w:rsidR="00CF2DD2" w:rsidRPr="00CF2DD2" w:rsidRDefault="00CF2DD2" w:rsidP="00C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D2">
              <w:rPr>
                <w:rFonts w:ascii="Times New Roman" w:hAnsi="Times New Roman" w:cs="Times New Roman"/>
                <w:sz w:val="24"/>
                <w:szCs w:val="24"/>
              </w:rPr>
              <w:t>в системе и регулярно использовать карточки-подсказки,</w:t>
            </w:r>
          </w:p>
          <w:p w:rsidR="00CF2DD2" w:rsidRPr="00CF2DD2" w:rsidRDefault="00CF2DD2" w:rsidP="00C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D2">
              <w:rPr>
                <w:rFonts w:ascii="Times New Roman" w:hAnsi="Times New Roman" w:cs="Times New Roman"/>
                <w:sz w:val="24"/>
                <w:szCs w:val="24"/>
              </w:rPr>
              <w:t>разноуровневую дифференциацию на всех этапах урока.</w:t>
            </w:r>
          </w:p>
          <w:p w:rsidR="00CF2DD2" w:rsidRPr="00216BB3" w:rsidRDefault="00CF2DD2" w:rsidP="00CF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DD2">
              <w:rPr>
                <w:rFonts w:ascii="Times New Roman" w:hAnsi="Times New Roman" w:cs="Times New Roman"/>
                <w:sz w:val="24"/>
                <w:szCs w:val="24"/>
              </w:rPr>
              <w:t>планировать и систематически проводить индивидуальную работу со слабыми учащимися во внеурочное время, строго вести 3. Классным руководителям 2– 11 классов поддерживать связь с родителями учащихся слабомотивированных на учёбу.</w:t>
            </w:r>
            <w:r w:rsidR="00A935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502E" w:rsidRPr="00216BB3" w:rsidTr="00216BB3">
        <w:tc>
          <w:tcPr>
            <w:tcW w:w="15735" w:type="dxa"/>
            <w:gridSpan w:val="4"/>
          </w:tcPr>
          <w:p w:rsidR="00A9352A" w:rsidRPr="00A9352A" w:rsidRDefault="007D502E" w:rsidP="00A9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Меры, мероприятия</w:t>
            </w:r>
            <w:r w:rsidR="00A9352A">
              <w:t xml:space="preserve"> </w:t>
            </w:r>
            <w:r w:rsidR="00A9352A" w:rsidRPr="00A935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9352A" w:rsidRPr="00A9352A" w:rsidRDefault="00A9352A" w:rsidP="00A9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52A">
              <w:rPr>
                <w:rFonts w:ascii="Times New Roman" w:hAnsi="Times New Roman" w:cs="Times New Roman"/>
                <w:sz w:val="24"/>
                <w:szCs w:val="24"/>
              </w:rPr>
              <w:t>Проведение  среза умений и навыков учащихся класса по основным разделам учебного материала  обучения.</w:t>
            </w:r>
          </w:p>
          <w:p w:rsidR="00A9352A" w:rsidRPr="00A9352A" w:rsidRDefault="00A9352A" w:rsidP="00A9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352A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отставания  слабоуспевающих учащихся через беседы со школьными специалистами:  учителями – предметниками,   врачом, логопедом, встречи с отдельными род</w:t>
            </w:r>
            <w:r w:rsidR="006F1E68">
              <w:rPr>
                <w:rFonts w:ascii="Times New Roman" w:hAnsi="Times New Roman" w:cs="Times New Roman"/>
                <w:sz w:val="24"/>
                <w:szCs w:val="24"/>
              </w:rPr>
              <w:t xml:space="preserve">ителями и  обязательно  в ходе </w:t>
            </w:r>
            <w:r w:rsidRPr="00A9352A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самим ребенком.</w:t>
            </w:r>
          </w:p>
          <w:p w:rsidR="00A9352A" w:rsidRPr="00A9352A" w:rsidRDefault="006F1E68" w:rsidP="00A9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9352A" w:rsidRPr="00A9352A">
              <w:rPr>
                <w:rFonts w:ascii="Times New Roman" w:hAnsi="Times New Roman" w:cs="Times New Roman"/>
                <w:sz w:val="24"/>
                <w:szCs w:val="24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  <w:p w:rsidR="00A9352A" w:rsidRPr="00A9352A" w:rsidRDefault="006F1E68" w:rsidP="00A9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52A" w:rsidRPr="00A9352A">
              <w:rPr>
                <w:rFonts w:ascii="Times New Roman" w:hAnsi="Times New Roman" w:cs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  <w:p w:rsidR="00A9352A" w:rsidRPr="00A9352A" w:rsidRDefault="006F1E68" w:rsidP="00A9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52A" w:rsidRPr="00A9352A">
              <w:rPr>
                <w:rFonts w:ascii="Times New Roman" w:hAnsi="Times New Roman" w:cs="Times New Roman"/>
                <w:sz w:val="24"/>
                <w:szCs w:val="24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  <w:p w:rsidR="00A9352A" w:rsidRPr="00A9352A" w:rsidRDefault="006F1E68" w:rsidP="00A9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52A" w:rsidRPr="00A9352A">
              <w:rPr>
                <w:rFonts w:ascii="Times New Roman" w:hAnsi="Times New Roman" w:cs="Times New Roman"/>
                <w:sz w:val="24"/>
                <w:szCs w:val="24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 в знаниях.</w:t>
            </w:r>
          </w:p>
          <w:p w:rsidR="006F1E68" w:rsidRDefault="006F1E68" w:rsidP="00A9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52A" w:rsidRPr="00A9352A">
              <w:rPr>
                <w:rFonts w:ascii="Times New Roman" w:hAnsi="Times New Roman" w:cs="Times New Roman"/>
                <w:sz w:val="24"/>
                <w:szCs w:val="24"/>
              </w:rPr>
              <w:t>Поставить в известность  непосредственно родителей ученика о низкой успеваемости, если н</w:t>
            </w:r>
            <w:r w:rsidR="00A9352A">
              <w:rPr>
                <w:rFonts w:ascii="Times New Roman" w:hAnsi="Times New Roman" w:cs="Times New Roman"/>
                <w:sz w:val="24"/>
                <w:szCs w:val="24"/>
              </w:rPr>
              <w:t>аблюдается низкая успеваемость.</w:t>
            </w:r>
          </w:p>
          <w:p w:rsidR="00A9352A" w:rsidRPr="00A9352A" w:rsidRDefault="006F1E68" w:rsidP="00A9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52A" w:rsidRPr="00A9352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дополнительные  (индивидуальные) занятия для </w:t>
            </w:r>
            <w:proofErr w:type="gramStart"/>
            <w:r w:rsidR="00A9352A" w:rsidRPr="00A9352A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="00A9352A" w:rsidRPr="00A9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02E" w:rsidRPr="00216BB3" w:rsidRDefault="006F1E68" w:rsidP="00A9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02E" w:rsidRPr="00216BB3" w:rsidTr="00216BB3">
        <w:tc>
          <w:tcPr>
            <w:tcW w:w="15735" w:type="dxa"/>
            <w:gridSpan w:val="4"/>
          </w:tcPr>
          <w:p w:rsidR="007D502E" w:rsidRPr="00216BB3" w:rsidRDefault="007D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Управленческие </w:t>
            </w:r>
            <w:r w:rsidRPr="00BA0A0A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  <w:r w:rsidR="003E394C" w:rsidRPr="00BA0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hyperlink r:id="rId13" w:history="1">
              <w:r w:rsidR="00BA0A0A" w:rsidRPr="002A7A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https://ksoh1.bashkirschool.ru/?section_id=249</w:t>
              </w:r>
            </w:hyperlink>
            <w:r w:rsidR="00BA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F042E" w:rsidRPr="00216BB3" w:rsidTr="00995464">
        <w:tc>
          <w:tcPr>
            <w:tcW w:w="9658" w:type="dxa"/>
            <w:gridSpan w:val="2"/>
          </w:tcPr>
          <w:p w:rsidR="003F042E" w:rsidRPr="00216BB3" w:rsidRDefault="003F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№3 </w:t>
            </w:r>
            <w:r w:rsidR="00B9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обучающимися</w:t>
            </w:r>
          </w:p>
        </w:tc>
        <w:tc>
          <w:tcPr>
            <w:tcW w:w="3367" w:type="dxa"/>
          </w:tcPr>
          <w:p w:rsidR="003F042E" w:rsidRPr="00216BB3" w:rsidRDefault="003F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3F042E" w:rsidRPr="00216BB3" w:rsidRDefault="003F0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BB3" w:rsidRPr="00216BB3" w:rsidTr="00216BB3">
        <w:tc>
          <w:tcPr>
            <w:tcW w:w="15735" w:type="dxa"/>
            <w:gridSpan w:val="4"/>
          </w:tcPr>
          <w:p w:rsidR="006F1E68" w:rsidRDefault="00216BB3" w:rsidP="008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целей и задач:</w:t>
            </w:r>
          </w:p>
          <w:p w:rsidR="00216BB3" w:rsidRPr="00216BB3" w:rsidRDefault="00216BB3" w:rsidP="00855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государственных образовательных стандартов общего образования, предусматривающих создание условий в образовательной организации для участников образовательных отношений, обеспечивающих возможность развития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</w:t>
            </w:r>
            <w:proofErr w:type="gramEnd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 в профессионально-производственном окружении. Создание системы выявления и поддержки  талантливых школьников, обеспечение благоприятных условий для проявления и развития способностей каждого ребенка, стимулирования и </w:t>
            </w:r>
            <w:proofErr w:type="spellStart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поощерения</w:t>
            </w:r>
            <w:proofErr w:type="spellEnd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ребят.</w:t>
            </w:r>
          </w:p>
        </w:tc>
      </w:tr>
      <w:tr w:rsidR="003F042E" w:rsidRPr="00216BB3" w:rsidTr="00995464">
        <w:tc>
          <w:tcPr>
            <w:tcW w:w="9658" w:type="dxa"/>
            <w:gridSpan w:val="2"/>
          </w:tcPr>
          <w:p w:rsidR="003F042E" w:rsidRPr="00216BB3" w:rsidRDefault="003F042E" w:rsidP="007D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871810"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3F042E" w:rsidRPr="00216BB3" w:rsidRDefault="003F042E" w:rsidP="0085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3F042E" w:rsidRPr="00216BB3" w:rsidRDefault="003F042E" w:rsidP="0085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6E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выявлению, поддержке и развитию способностей обучающихся (в том числе </w:t>
            </w:r>
            <w:proofErr w:type="gramStart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ОВЗ)</w:t>
            </w:r>
          </w:p>
          <w:p w:rsidR="00216BB3" w:rsidRPr="00216BB3" w:rsidRDefault="00216BB3" w:rsidP="00855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3"/>
          </w:tcPr>
          <w:p w:rsidR="00216BB3" w:rsidRPr="004E554F" w:rsidRDefault="004E554F" w:rsidP="006E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554F">
              <w:rPr>
                <w:rFonts w:ascii="Times New Roman" w:hAnsi="Times New Roman" w:cs="Times New Roman"/>
                <w:sz w:val="24"/>
                <w:szCs w:val="24"/>
              </w:rPr>
              <w:t>72,3%</w:t>
            </w:r>
            <w:r w:rsidR="00A42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2C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42CED">
              <w:rPr>
                <w:rFonts w:ascii="Times New Roman" w:hAnsi="Times New Roman" w:cs="Times New Roman"/>
                <w:sz w:val="24"/>
                <w:szCs w:val="24"/>
              </w:rPr>
              <w:t xml:space="preserve">, принимали </w:t>
            </w:r>
            <w:r w:rsidR="00216BB3" w:rsidRPr="004E554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школьном этапе ВОШ;</w:t>
            </w:r>
          </w:p>
          <w:p w:rsidR="00216BB3" w:rsidRPr="00216BB3" w:rsidRDefault="00A42CED" w:rsidP="006E654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B87"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r w:rsidR="00AA7B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1B87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="00216BB3" w:rsidRPr="00571B8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победителей и призеров ВОШ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7A3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по охвату обучающихся дополнительным образованием на основе учёта их потребностей </w:t>
            </w:r>
          </w:p>
        </w:tc>
        <w:tc>
          <w:tcPr>
            <w:tcW w:w="9923" w:type="dxa"/>
            <w:gridSpan w:val="3"/>
          </w:tcPr>
          <w:p w:rsidR="00216BB3" w:rsidRPr="00216BB3" w:rsidRDefault="00A741E4" w:rsidP="007A36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6BB3"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6BB3" w:rsidRPr="00A741E4">
              <w:rPr>
                <w:rFonts w:ascii="Times New Roman" w:hAnsi="Times New Roman" w:cs="Times New Roman"/>
                <w:sz w:val="24"/>
                <w:szCs w:val="24"/>
              </w:rPr>
              <w:t xml:space="preserve">85% </w:t>
            </w:r>
            <w:proofErr w:type="gramStart"/>
            <w:r w:rsidR="00216BB3" w:rsidRPr="00A741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16BB3" w:rsidRPr="00A741E4">
              <w:rPr>
                <w:rFonts w:ascii="Times New Roman" w:hAnsi="Times New Roman" w:cs="Times New Roman"/>
                <w:sz w:val="24"/>
                <w:szCs w:val="24"/>
              </w:rPr>
              <w:t xml:space="preserve"> охвачено дополнительным образованием</w:t>
            </w:r>
          </w:p>
        </w:tc>
      </w:tr>
      <w:tr w:rsidR="00BF4B8B" w:rsidRPr="00216BB3" w:rsidTr="00216BB3">
        <w:tc>
          <w:tcPr>
            <w:tcW w:w="15735" w:type="dxa"/>
            <w:gridSpan w:val="4"/>
          </w:tcPr>
          <w:p w:rsidR="00BF4B8B" w:rsidRPr="00216BB3" w:rsidRDefault="00BF4B8B" w:rsidP="0085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Мониторинг:</w:t>
            </w: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приказы о проведении мониторингов с указанием целей, задач, сроков, ответственных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выявлению, поддержке и развитию способностей обучающихся (в том числе у обучающихся с ОВЗ) с использованием ГИС «Образование»</w:t>
            </w:r>
          </w:p>
        </w:tc>
        <w:tc>
          <w:tcPr>
            <w:tcW w:w="9923" w:type="dxa"/>
            <w:gridSpan w:val="3"/>
          </w:tcPr>
          <w:p w:rsidR="00216BB3" w:rsidRPr="00216BB3" w:rsidRDefault="00A741E4" w:rsidP="00A741E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B8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571B87">
              <w:rPr>
                <w:rFonts w:ascii="Times New Roman" w:hAnsi="Times New Roman" w:cs="Times New Roman"/>
                <w:sz w:val="24"/>
                <w:szCs w:val="24"/>
              </w:rPr>
              <w:t xml:space="preserve">,2% </w:t>
            </w:r>
            <w:r w:rsidR="00216BB3" w:rsidRPr="0057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6BB3" w:rsidRPr="00571B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71B87">
              <w:rPr>
                <w:rFonts w:ascii="Times New Roman" w:hAnsi="Times New Roman" w:cs="Times New Roman"/>
                <w:sz w:val="24"/>
                <w:szCs w:val="24"/>
              </w:rPr>
              <w:t xml:space="preserve"> школы, принимали</w:t>
            </w:r>
            <w:r w:rsidR="00216BB3" w:rsidRPr="00571B8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школьном этапе ВОШ;</w:t>
            </w:r>
          </w:p>
          <w:p w:rsidR="00216BB3" w:rsidRPr="00216BB3" w:rsidRDefault="00216BB3" w:rsidP="008550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охвату обучающихся дополнительным образованием на основе учёта их потребностей с использованием ГИС «Образование»</w:t>
            </w:r>
          </w:p>
        </w:tc>
        <w:tc>
          <w:tcPr>
            <w:tcW w:w="9923" w:type="dxa"/>
            <w:gridSpan w:val="3"/>
          </w:tcPr>
          <w:p w:rsidR="00216BB3" w:rsidRPr="00A42CED" w:rsidRDefault="00925997" w:rsidP="000F1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2792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 w:rsidRPr="00A42CE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A42C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71B8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A42CED">
              <w:rPr>
                <w:rFonts w:ascii="Times New Roman" w:hAnsi="Times New Roman" w:cs="Times New Roman"/>
                <w:sz w:val="24"/>
                <w:szCs w:val="24"/>
              </w:rPr>
              <w:t>, охвачены</w:t>
            </w:r>
            <w:r w:rsidR="00216BB3" w:rsidRPr="00A42CE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</w:t>
            </w:r>
          </w:p>
        </w:tc>
      </w:tr>
      <w:tr w:rsidR="007D502E" w:rsidRPr="00216BB3" w:rsidTr="00216BB3">
        <w:tc>
          <w:tcPr>
            <w:tcW w:w="15735" w:type="dxa"/>
            <w:gridSpan w:val="4"/>
          </w:tcPr>
          <w:p w:rsidR="00925997" w:rsidRPr="00925997" w:rsidRDefault="007D502E" w:rsidP="009259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Адресные рекомендации</w:t>
            </w:r>
            <w:r w:rsidR="00626A05"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6A05"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– методические рекомендации учителям, педагогам-психологам, родителям (законным представителям)</w:t>
            </w:r>
            <w:r w:rsidR="00925997">
              <w:t xml:space="preserve"> </w:t>
            </w:r>
            <w:r w:rsidR="00DE4D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B5530" w:rsidRPr="005D7511" w:rsidRDefault="009B5530" w:rsidP="0092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11">
              <w:rPr>
                <w:rFonts w:ascii="Times New Roman" w:hAnsi="Times New Roman" w:cs="Times New Roman"/>
                <w:sz w:val="24"/>
                <w:szCs w:val="24"/>
              </w:rPr>
              <w:t>Учителям</w:t>
            </w:r>
            <w:r w:rsidR="00A93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1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511">
              <w:rPr>
                <w:rFonts w:ascii="Times New Roman" w:hAnsi="Times New Roman" w:cs="Times New Roman"/>
                <w:sz w:val="24"/>
                <w:szCs w:val="24"/>
              </w:rPr>
              <w:t>психологу.</w:t>
            </w:r>
          </w:p>
          <w:p w:rsidR="007D502E" w:rsidRPr="005D7511" w:rsidRDefault="009B5530" w:rsidP="0092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1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25997" w:rsidRPr="005D7511">
              <w:rPr>
                <w:rFonts w:ascii="Times New Roman" w:hAnsi="Times New Roman" w:cs="Times New Roman"/>
                <w:sz w:val="24"/>
                <w:szCs w:val="24"/>
              </w:rPr>
              <w:t xml:space="preserve">омощь одарённым детям в </w:t>
            </w:r>
            <w:r w:rsidR="00C168DA">
              <w:rPr>
                <w:rFonts w:ascii="Times New Roman" w:hAnsi="Times New Roman" w:cs="Times New Roman"/>
                <w:sz w:val="24"/>
                <w:szCs w:val="24"/>
              </w:rPr>
              <w:t>самораскрытии</w:t>
            </w:r>
            <w:r w:rsidR="00DE4DE4" w:rsidRPr="005D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530" w:rsidRPr="005D7511" w:rsidRDefault="009B5530" w:rsidP="009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время для спокойного выслушивания ребенка.</w:t>
            </w:r>
          </w:p>
          <w:p w:rsidR="009B5530" w:rsidRPr="005D7511" w:rsidRDefault="009B5530" w:rsidP="009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11">
              <w:rPr>
                <w:rFonts w:ascii="Times New Roman" w:hAnsi="Times New Roman" w:cs="Times New Roman"/>
                <w:sz w:val="24"/>
                <w:szCs w:val="24"/>
              </w:rPr>
              <w:t>Создавать ситуации успеха, ожидать «выдающихся успехов» от детей.</w:t>
            </w:r>
          </w:p>
          <w:p w:rsidR="009B5530" w:rsidRPr="005D7511" w:rsidRDefault="009B5530" w:rsidP="009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11">
              <w:rPr>
                <w:rFonts w:ascii="Times New Roman" w:hAnsi="Times New Roman" w:cs="Times New Roman"/>
                <w:sz w:val="24"/>
                <w:szCs w:val="24"/>
              </w:rPr>
              <w:t>На занятиях чаще следует давать задания творческого характера.</w:t>
            </w:r>
          </w:p>
          <w:p w:rsidR="009B5530" w:rsidRPr="005D7511" w:rsidRDefault="009B5530" w:rsidP="009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11">
              <w:rPr>
                <w:rFonts w:ascii="Times New Roman" w:hAnsi="Times New Roman" w:cs="Times New Roman"/>
                <w:sz w:val="24"/>
                <w:szCs w:val="24"/>
              </w:rPr>
              <w:t>Никогда не выставлять ребенка напоказ, возвеличивать, делать его предметом радости и гордости родителей и сада.</w:t>
            </w:r>
          </w:p>
          <w:p w:rsidR="009B5530" w:rsidRPr="005D7511" w:rsidRDefault="009B5530" w:rsidP="009B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11">
              <w:rPr>
                <w:rFonts w:ascii="Times New Roman" w:hAnsi="Times New Roman" w:cs="Times New Roman"/>
                <w:sz w:val="24"/>
                <w:szCs w:val="24"/>
              </w:rPr>
              <w:t>Не следует приучать его быть «как все».</w:t>
            </w:r>
          </w:p>
          <w:p w:rsidR="00DE4DE4" w:rsidRPr="005D7511" w:rsidRDefault="00DE4DE4" w:rsidP="0092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11">
              <w:rPr>
                <w:rFonts w:ascii="Times New Roman" w:hAnsi="Times New Roman" w:cs="Times New Roman"/>
                <w:sz w:val="24"/>
                <w:szCs w:val="24"/>
              </w:rPr>
              <w:t>Родителям, законным представителям.</w:t>
            </w:r>
          </w:p>
          <w:p w:rsidR="00DE4DE4" w:rsidRPr="00DE4DE4" w:rsidRDefault="00DE4DE4" w:rsidP="00DE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E4">
              <w:rPr>
                <w:rFonts w:ascii="Times New Roman" w:hAnsi="Times New Roman" w:cs="Times New Roman"/>
                <w:sz w:val="24"/>
                <w:szCs w:val="24"/>
              </w:rPr>
              <w:t>Поощряйте хорошую организацию работы и правильное распределение времени.</w:t>
            </w:r>
          </w:p>
          <w:p w:rsidR="00DE4DE4" w:rsidRPr="00216BB3" w:rsidRDefault="00DE4DE4" w:rsidP="00DE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E4">
              <w:rPr>
                <w:rFonts w:ascii="Times New Roman" w:hAnsi="Times New Roman" w:cs="Times New Roman"/>
                <w:sz w:val="24"/>
                <w:szCs w:val="24"/>
              </w:rPr>
              <w:t>Поощряйте инициативу. Находите время для общения всей семьей. Помогайте ребенку в его самовыражении.</w:t>
            </w:r>
          </w:p>
        </w:tc>
      </w:tr>
      <w:tr w:rsidR="007D502E" w:rsidRPr="00216BB3" w:rsidTr="00216BB3">
        <w:tc>
          <w:tcPr>
            <w:tcW w:w="15735" w:type="dxa"/>
            <w:gridSpan w:val="4"/>
          </w:tcPr>
          <w:p w:rsidR="007D502E" w:rsidRPr="00216BB3" w:rsidRDefault="007D502E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Меры, мероприятия</w:t>
            </w:r>
            <w:r w:rsidR="00626A05"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E4635"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план мероприятий «дорожная карта»</w:t>
            </w:r>
          </w:p>
        </w:tc>
      </w:tr>
      <w:tr w:rsidR="007D502E" w:rsidRPr="00216BB3" w:rsidTr="00216BB3">
        <w:tc>
          <w:tcPr>
            <w:tcW w:w="15735" w:type="dxa"/>
            <w:gridSpan w:val="4"/>
          </w:tcPr>
          <w:p w:rsidR="007D502E" w:rsidRPr="00216BB3" w:rsidRDefault="007D502E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решения</w:t>
            </w:r>
            <w:r w:rsidR="00FE4635"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4635"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hyperlink r:id="rId14" w:history="1">
              <w:r w:rsidR="00CD5BC5" w:rsidRPr="002A7A64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https://ksoh1.bashkirschool.ru/?section_id=245</w:t>
              </w:r>
            </w:hyperlink>
            <w:r w:rsidR="00CD5B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F042E" w:rsidRPr="00216BB3" w:rsidTr="00995464">
        <w:tc>
          <w:tcPr>
            <w:tcW w:w="5812" w:type="dxa"/>
          </w:tcPr>
          <w:p w:rsidR="003F042E" w:rsidRPr="00216BB3" w:rsidRDefault="003F042E" w:rsidP="0085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Блок №4</w:t>
            </w:r>
            <w:r w:rsidR="00D9168A"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3846" w:type="dxa"/>
          </w:tcPr>
          <w:p w:rsidR="003F042E" w:rsidRPr="00216BB3" w:rsidRDefault="003F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F042E" w:rsidRPr="00216BB3" w:rsidRDefault="003F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3F042E" w:rsidRPr="00216BB3" w:rsidRDefault="003F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86" w:rsidRPr="00216BB3" w:rsidTr="00AB76F2">
        <w:tc>
          <w:tcPr>
            <w:tcW w:w="15735" w:type="dxa"/>
            <w:gridSpan w:val="4"/>
          </w:tcPr>
          <w:p w:rsidR="00FD2C86" w:rsidRPr="00FD2C86" w:rsidRDefault="00FD2C86" w:rsidP="00FD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525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5791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52579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учащихся к обоснованному зрелому выбору профессии, удовлетворяющему личные интересы, общественные потребности и запросы рынка</w:t>
            </w:r>
            <w:r w:rsidR="00C16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7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 xml:space="preserve">дним из направлений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адаптации детей, подготовке их к взрослой жизни, а тем более, направленная работа по развитию личности является профориентация учащихся. План работы по профориентации и профессиональному самоопределению реализуется через урочную и внеурочную деятельность в условиях взаимодействия школы с социальными партнерами: семьей, профессиональными учебными заведениями, предприятиями, учреждениями. Профильное обучение направлено на реализацию личностно-ориентирован</w:t>
            </w:r>
            <w:r w:rsidR="00525791">
              <w:rPr>
                <w:rFonts w:ascii="Times New Roman" w:hAnsi="Times New Roman" w:cs="Times New Roman"/>
                <w:sz w:val="24"/>
                <w:szCs w:val="24"/>
              </w:rPr>
              <w:t>ного образовательного процесса.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2022-2023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школе </w:t>
            </w:r>
            <w:proofErr w:type="gramStart"/>
            <w:r w:rsidRPr="00FD2C86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FD2C86">
              <w:rPr>
                <w:rFonts w:ascii="Times New Roman" w:hAnsi="Times New Roman" w:cs="Times New Roman"/>
                <w:sz w:val="24"/>
                <w:szCs w:val="24"/>
              </w:rPr>
              <w:t xml:space="preserve"> один 10-й класс </w:t>
            </w:r>
            <w:r w:rsidR="0052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5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один 11 класс </w:t>
            </w:r>
            <w:r w:rsidR="0052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511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численностью – 25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</w:t>
            </w:r>
            <w:r w:rsidR="005D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2C86">
              <w:rPr>
                <w:rFonts w:ascii="Times New Roman" w:hAnsi="Times New Roman" w:cs="Times New Roman"/>
                <w:sz w:val="24"/>
                <w:szCs w:val="24"/>
              </w:rPr>
              <w:t>В рамках внеуро</w:t>
            </w:r>
            <w:r w:rsidR="005D7511">
              <w:rPr>
                <w:rFonts w:ascii="Times New Roman" w:hAnsi="Times New Roman" w:cs="Times New Roman"/>
                <w:sz w:val="24"/>
                <w:szCs w:val="24"/>
              </w:rPr>
              <w:t>чной деятельности с обучающимися 8,9 классов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 проводилась работа по программе «В мире профессий»</w:t>
            </w:r>
            <w:r w:rsidR="005D7511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организаций, с целью ознакомления с различными видами профессий.</w:t>
            </w:r>
            <w:proofErr w:type="gramEnd"/>
            <w:r w:rsidRPr="00FD2C86">
              <w:rPr>
                <w:rFonts w:ascii="Times New Roman" w:hAnsi="Times New Roman" w:cs="Times New Roman"/>
                <w:sz w:val="24"/>
                <w:szCs w:val="24"/>
              </w:rPr>
              <w:t xml:space="preserve"> Стали традиционными классные часы по профориентации, проводимые в классных коллективах начиная с начальной школы, где учащиеся знакомились с миром профессий. </w:t>
            </w:r>
            <w:r w:rsidR="00C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проводились в формате онлайн по расписанию проекта.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-психологом школы 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были проведены тестирования на выявление профессиональных предпочтений обучающихся, по итогам которых организованы коллективные, групповые и индивидуальные консультации обучающихся по вопросам выбора профессии. Ребята 9,11 классов приняли участие в диагностике и анкетировании с целью выявления склонностей к той или иной профессии.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>Несмотря на проводимые мероприятия, часть учащихся (особенно в выпускных классах) часто не могут ответить на вопрос о продолжении своего образования и получении будущей специальности.</w:t>
            </w:r>
          </w:p>
          <w:p w:rsidR="00FD2C86" w:rsidRPr="00FD2C86" w:rsidRDefault="00FD2C86" w:rsidP="00FD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FD2C86" w:rsidRPr="00FD2C86" w:rsidRDefault="00FD2C86" w:rsidP="00FD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>оказание профориентационной поддержки учащимся в процессе выбора профиля обучения и сферы будущей профессиональной деятельности.</w:t>
            </w:r>
          </w:p>
          <w:p w:rsidR="00FD2C86" w:rsidRPr="00FD2C86" w:rsidRDefault="00FD2C86" w:rsidP="00FD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      </w:r>
          </w:p>
          <w:p w:rsidR="00FD2C86" w:rsidRPr="00FD2C86" w:rsidRDefault="00FD2C86" w:rsidP="00FD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D2C86" w:rsidRPr="00FD2C86" w:rsidRDefault="00FD2C86" w:rsidP="00FD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непротиворечивых данных о предпочтениях, склонностях и возможностях учащихся для разделения их по профилям обучения; </w:t>
            </w:r>
          </w:p>
          <w:p w:rsidR="00FD2C86" w:rsidRPr="00FD2C86" w:rsidRDefault="00FD2C86" w:rsidP="00FD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диапазона вариативности профильного обучения 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 комплексных 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 xml:space="preserve"> форм и методов, применя</w:t>
            </w:r>
            <w:r w:rsidR="00525791">
              <w:rPr>
                <w:rFonts w:ascii="Times New Roman" w:hAnsi="Times New Roman" w:cs="Times New Roman"/>
                <w:sz w:val="24"/>
                <w:szCs w:val="24"/>
              </w:rPr>
              <w:t>емых на классных часах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 xml:space="preserve"> и в воспитательной работе; </w:t>
            </w:r>
          </w:p>
          <w:p w:rsidR="00FD2C86" w:rsidRPr="00FD2C86" w:rsidRDefault="00FD2C86" w:rsidP="00FD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>дополнительная поддержка некоторых групп школьников, у которых легко спрогнозировать сложности трудоустройства;</w:t>
            </w:r>
          </w:p>
          <w:p w:rsidR="00FD2C86" w:rsidRPr="00FD2C86" w:rsidRDefault="00FD2C86" w:rsidP="00FD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r w:rsidR="00525791">
              <w:rPr>
                <w:rFonts w:ascii="Times New Roman" w:hAnsi="Times New Roman" w:cs="Times New Roman"/>
                <w:sz w:val="24"/>
                <w:szCs w:val="24"/>
              </w:rPr>
              <w:t>аботка гибкой системы работы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 xml:space="preserve"> школы с учреждениями дополнительного и профессионального образования, </w:t>
            </w:r>
            <w:r w:rsidR="00525791">
              <w:rPr>
                <w:rFonts w:ascii="Times New Roman" w:hAnsi="Times New Roman" w:cs="Times New Roman"/>
                <w:sz w:val="24"/>
                <w:szCs w:val="24"/>
              </w:rPr>
              <w:t>а также с организациями  района</w:t>
            </w:r>
            <w:r w:rsidRPr="00FD2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C86" w:rsidRPr="00216BB3" w:rsidRDefault="00FD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информированности обучающихся НОО, ООО, СОО об особенностях различных сфер профессиональной деятельности</w:t>
            </w:r>
          </w:p>
        </w:tc>
        <w:tc>
          <w:tcPr>
            <w:tcW w:w="9923" w:type="dxa"/>
            <w:gridSpan w:val="3"/>
          </w:tcPr>
          <w:p w:rsidR="00216BB3" w:rsidRPr="00216BB3" w:rsidRDefault="0021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Пример: 100% обучающихся приняли участие в мероприятиях по проведению ранней профориентации обучающихся</w:t>
            </w:r>
            <w:proofErr w:type="gramEnd"/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выявлению предпочтений обучающихся ООО, СОО в области профессиональной ориентации</w:t>
            </w:r>
          </w:p>
        </w:tc>
        <w:tc>
          <w:tcPr>
            <w:tcW w:w="9923" w:type="dxa"/>
            <w:gridSpan w:val="3"/>
          </w:tcPr>
          <w:p w:rsidR="00216BB3" w:rsidRPr="00216BB3" w:rsidRDefault="0021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100% </w:t>
            </w:r>
            <w:proofErr w:type="gramStart"/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прошедших профессиональную диагностику 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сопровождению профессионального самоопределения обучающихся ООО, СОО (в том числе с ОВЗ)</w:t>
            </w:r>
          </w:p>
        </w:tc>
        <w:tc>
          <w:tcPr>
            <w:tcW w:w="9923" w:type="dxa"/>
            <w:gridSpan w:val="3"/>
          </w:tcPr>
          <w:p w:rsidR="00216BB3" w:rsidRPr="00216BB3" w:rsidRDefault="0021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Пример: 100% </w:t>
            </w:r>
            <w:proofErr w:type="gramStart"/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, поступивших в вузы в соответствии с выбранным профилем</w:t>
            </w:r>
          </w:p>
        </w:tc>
      </w:tr>
      <w:tr w:rsidR="005421D4" w:rsidRPr="00216BB3" w:rsidTr="00216BB3">
        <w:tc>
          <w:tcPr>
            <w:tcW w:w="15735" w:type="dxa"/>
            <w:gridSpan w:val="4"/>
          </w:tcPr>
          <w:p w:rsidR="005421D4" w:rsidRPr="00216BB3" w:rsidRDefault="0054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Мониторинг:</w:t>
            </w: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приказы о проведении мониторингов с указанием целей, задач, сроков, ответственных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проведению ранней профориентации обучающихся с использованием ГИС «Образование»</w:t>
            </w:r>
          </w:p>
        </w:tc>
        <w:tc>
          <w:tcPr>
            <w:tcW w:w="9923" w:type="dxa"/>
            <w:gridSpan w:val="3"/>
          </w:tcPr>
          <w:p w:rsidR="00216BB3" w:rsidRPr="00D309E1" w:rsidRDefault="00D309E1" w:rsidP="00D3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1">
              <w:rPr>
                <w:rFonts w:ascii="Times New Roman" w:hAnsi="Times New Roman" w:cs="Times New Roman"/>
                <w:sz w:val="24"/>
                <w:szCs w:val="24"/>
              </w:rPr>
              <w:t xml:space="preserve">62% </w:t>
            </w:r>
            <w:r w:rsidR="00216BB3" w:rsidRPr="00D309E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="00216BB3" w:rsidRPr="00D309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16BB3" w:rsidRPr="00D309E1">
              <w:rPr>
                <w:rFonts w:ascii="Times New Roman" w:hAnsi="Times New Roman" w:cs="Times New Roman"/>
                <w:sz w:val="24"/>
                <w:szCs w:val="24"/>
              </w:rPr>
              <w:t>, охваченных проектом «Билет в будущее»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54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выявлению предпочтений обучающихся ООО, СОО в области профессиональной ориентации с использованием ГИС «Образование»</w:t>
            </w:r>
          </w:p>
        </w:tc>
        <w:tc>
          <w:tcPr>
            <w:tcW w:w="9923" w:type="dxa"/>
            <w:gridSpan w:val="3"/>
          </w:tcPr>
          <w:p w:rsidR="00216BB3" w:rsidRPr="00D309E1" w:rsidRDefault="00A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  <w:r w:rsidR="00216BB3" w:rsidRPr="00D309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216BB3" w:rsidRPr="00D309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16BB3" w:rsidRPr="00D309E1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профессиональную диагностику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сопровождению профессионального самоопределения обучающихся ООО, СОО (в том числе) с использованием ГИС «Образование»</w:t>
            </w:r>
          </w:p>
        </w:tc>
        <w:tc>
          <w:tcPr>
            <w:tcW w:w="9923" w:type="dxa"/>
            <w:gridSpan w:val="3"/>
          </w:tcPr>
          <w:p w:rsidR="00216BB3" w:rsidRPr="00D309E1" w:rsidRDefault="00A5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1">
              <w:rPr>
                <w:rFonts w:ascii="Times New Roman" w:hAnsi="Times New Roman" w:cs="Times New Roman"/>
                <w:sz w:val="24"/>
                <w:szCs w:val="24"/>
              </w:rPr>
              <w:t xml:space="preserve">57% </w:t>
            </w:r>
            <w:r w:rsidR="00216BB3" w:rsidRPr="00D309E1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proofErr w:type="gramStart"/>
            <w:r w:rsidR="00216BB3" w:rsidRPr="00D309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16BB3" w:rsidRPr="00D309E1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психолого-педагогической поддержкой, консультационной помощью по вопросам профессиональной ориентации 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выбору профессии/специальности обучающимися ООО с использованием ГИС «Образование»</w:t>
            </w:r>
          </w:p>
        </w:tc>
        <w:tc>
          <w:tcPr>
            <w:tcW w:w="9923" w:type="dxa"/>
            <w:gridSpan w:val="3"/>
          </w:tcPr>
          <w:p w:rsidR="00216BB3" w:rsidRPr="00216BB3" w:rsidRDefault="0021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успешности зачисления в вузы в соответствии с выбранным профилем с использованием</w:t>
            </w:r>
            <w:proofErr w:type="gramEnd"/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 ГИС «Образование»</w:t>
            </w:r>
          </w:p>
        </w:tc>
        <w:tc>
          <w:tcPr>
            <w:tcW w:w="9923" w:type="dxa"/>
            <w:gridSpan w:val="3"/>
          </w:tcPr>
          <w:p w:rsidR="00216BB3" w:rsidRPr="00216BB3" w:rsidRDefault="0021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F9" w:rsidRPr="00216BB3" w:rsidTr="00216BB3">
        <w:tc>
          <w:tcPr>
            <w:tcW w:w="15735" w:type="dxa"/>
            <w:gridSpan w:val="4"/>
          </w:tcPr>
          <w:p w:rsidR="000D774E" w:rsidRPr="000D774E" w:rsidRDefault="00C042F9" w:rsidP="000D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Адресные рекомендации</w:t>
            </w:r>
            <w:r w:rsidR="000D774E">
              <w:rPr>
                <w:rFonts w:ascii="Times New Roman" w:hAnsi="Times New Roman" w:cs="Times New Roman"/>
                <w:sz w:val="24"/>
                <w:szCs w:val="24"/>
              </w:rPr>
              <w:t xml:space="preserve"> –  и</w:t>
            </w:r>
            <w:r w:rsidR="000D774E" w:rsidRPr="000D774E">
              <w:rPr>
                <w:rFonts w:ascii="Times New Roman" w:hAnsi="Times New Roman" w:cs="Times New Roman"/>
                <w:sz w:val="24"/>
                <w:szCs w:val="24"/>
              </w:rPr>
              <w:t>зучи глубже самого себя: 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      </w:r>
          </w:p>
          <w:p w:rsidR="000D774E" w:rsidRPr="000D774E" w:rsidRDefault="000D774E" w:rsidP="000D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E">
              <w:rPr>
                <w:rFonts w:ascii="Times New Roman" w:hAnsi="Times New Roman" w:cs="Times New Roman"/>
                <w:sz w:val="24"/>
                <w:szCs w:val="24"/>
              </w:rPr>
              <w:t>• Подумай, какие у тебя сильные и слабые стороны, главные и второстепенные качества.</w:t>
            </w:r>
          </w:p>
          <w:p w:rsidR="0049753B" w:rsidRDefault="000D774E" w:rsidP="000D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E">
              <w:rPr>
                <w:rFonts w:ascii="Times New Roman" w:hAnsi="Times New Roman" w:cs="Times New Roman"/>
                <w:sz w:val="24"/>
                <w:szCs w:val="24"/>
              </w:rPr>
              <w:t>• Ознакомься с профессиями, которые соответствуют твоим инт</w:t>
            </w:r>
            <w:r w:rsidR="00571B87">
              <w:rPr>
                <w:rFonts w:ascii="Times New Roman" w:hAnsi="Times New Roman" w:cs="Times New Roman"/>
                <w:sz w:val="24"/>
                <w:szCs w:val="24"/>
              </w:rPr>
              <w:t xml:space="preserve">ересам и способностям. Прочти </w:t>
            </w:r>
            <w:r w:rsidRPr="000D774E">
              <w:rPr>
                <w:rFonts w:ascii="Times New Roman" w:hAnsi="Times New Roman" w:cs="Times New Roman"/>
                <w:sz w:val="24"/>
                <w:szCs w:val="24"/>
              </w:rPr>
              <w:t>больше книг, статей, журналов.</w:t>
            </w:r>
          </w:p>
          <w:p w:rsidR="000D774E" w:rsidRPr="000D774E" w:rsidRDefault="000D774E" w:rsidP="000D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E">
              <w:rPr>
                <w:rFonts w:ascii="Times New Roman" w:hAnsi="Times New Roman" w:cs="Times New Roman"/>
                <w:sz w:val="24"/>
                <w:szCs w:val="24"/>
              </w:rPr>
              <w:t xml:space="preserve"> Наметь предварительно избираемую профессию или группу родственных профессий.</w:t>
            </w:r>
          </w:p>
          <w:p w:rsidR="000D774E" w:rsidRPr="000D774E" w:rsidRDefault="000D774E" w:rsidP="000D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E">
              <w:rPr>
                <w:rFonts w:ascii="Times New Roman" w:hAnsi="Times New Roman" w:cs="Times New Roman"/>
                <w:sz w:val="24"/>
                <w:szCs w:val="24"/>
              </w:rPr>
              <w:t>• Ознакомься с учебными заведениями, в которых можно получить избранную профессию.</w:t>
            </w:r>
          </w:p>
          <w:p w:rsidR="00C042F9" w:rsidRPr="00216BB3" w:rsidRDefault="000D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4E">
              <w:rPr>
                <w:rFonts w:ascii="Times New Roman" w:hAnsi="Times New Roman" w:cs="Times New Roman"/>
                <w:sz w:val="24"/>
                <w:szCs w:val="24"/>
              </w:rPr>
              <w:t>• Сопоставь свои личные качества и возможности с характером той профессии, которую ты выбрал.</w:t>
            </w:r>
          </w:p>
        </w:tc>
      </w:tr>
      <w:tr w:rsidR="00C042F9" w:rsidRPr="00216BB3" w:rsidTr="00216BB3">
        <w:tc>
          <w:tcPr>
            <w:tcW w:w="15735" w:type="dxa"/>
            <w:gridSpan w:val="4"/>
          </w:tcPr>
          <w:p w:rsidR="000D774E" w:rsidRPr="000D774E" w:rsidRDefault="00C042F9" w:rsidP="000D774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 w:rsidRPr="00216BB3">
              <w:rPr>
                <w:b/>
              </w:rPr>
              <w:t>Меры, мероприятия</w:t>
            </w:r>
            <w:r w:rsidR="000D774E">
              <w:rPr>
                <w:b/>
              </w:rPr>
              <w:t xml:space="preserve"> </w:t>
            </w:r>
            <w:r w:rsidRPr="00216BB3">
              <w:t xml:space="preserve">- реализация программы </w:t>
            </w:r>
            <w:proofErr w:type="spellStart"/>
            <w:r w:rsidRPr="00216BB3">
              <w:t>профориентационной</w:t>
            </w:r>
            <w:proofErr w:type="spellEnd"/>
            <w:r w:rsidRPr="00216BB3">
              <w:t xml:space="preserve"> работы</w:t>
            </w:r>
            <w:r w:rsidR="000D774E">
              <w:t xml:space="preserve"> </w:t>
            </w:r>
            <w:proofErr w:type="spellStart"/>
            <w:r w:rsidR="000D774E" w:rsidRPr="000D774E">
              <w:rPr>
                <w:rStyle w:val="a5"/>
                <w:b w:val="0"/>
                <w:color w:val="000000"/>
              </w:rPr>
              <w:t>профориентационные</w:t>
            </w:r>
            <w:proofErr w:type="spellEnd"/>
            <w:r w:rsidR="000D774E" w:rsidRPr="000D774E">
              <w:rPr>
                <w:rStyle w:val="a5"/>
                <w:b w:val="0"/>
                <w:color w:val="000000"/>
              </w:rPr>
              <w:t xml:space="preserve"> уроки;</w:t>
            </w:r>
          </w:p>
          <w:p w:rsidR="000D774E" w:rsidRPr="000D774E" w:rsidRDefault="000D774E" w:rsidP="000D774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 w:rsidRPr="000D774E">
              <w:rPr>
                <w:rStyle w:val="a5"/>
                <w:b w:val="0"/>
                <w:color w:val="000000"/>
              </w:rPr>
              <w:t>экскурсии;</w:t>
            </w:r>
          </w:p>
          <w:p w:rsidR="000D774E" w:rsidRPr="000D774E" w:rsidRDefault="000D774E" w:rsidP="000D774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 xml:space="preserve">классные </w:t>
            </w:r>
            <w:r w:rsidRPr="000D774E">
              <w:rPr>
                <w:rStyle w:val="a5"/>
                <w:b w:val="0"/>
                <w:color w:val="000000"/>
              </w:rPr>
              <w:t>часы по профориентации;</w:t>
            </w:r>
          </w:p>
          <w:p w:rsidR="000D774E" w:rsidRPr="000D774E" w:rsidRDefault="000D774E" w:rsidP="000D774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 w:rsidRPr="000D774E">
              <w:rPr>
                <w:rStyle w:val="a5"/>
                <w:b w:val="0"/>
                <w:color w:val="000000"/>
              </w:rPr>
              <w:lastRenderedPageBreak/>
              <w:t>встречи со специалистами;</w:t>
            </w:r>
          </w:p>
          <w:p w:rsidR="000D774E" w:rsidRPr="000D774E" w:rsidRDefault="002A0AC9" w:rsidP="000D774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 xml:space="preserve">анкетирование </w:t>
            </w:r>
            <w:proofErr w:type="gramStart"/>
            <w:r>
              <w:rPr>
                <w:rStyle w:val="a5"/>
                <w:b w:val="0"/>
                <w:color w:val="000000"/>
              </w:rPr>
              <w:t>обучающихся</w:t>
            </w:r>
            <w:proofErr w:type="gramEnd"/>
            <w:r w:rsidR="000D774E" w:rsidRPr="000D774E">
              <w:rPr>
                <w:rStyle w:val="a5"/>
                <w:b w:val="0"/>
                <w:color w:val="000000"/>
              </w:rPr>
              <w:t>;</w:t>
            </w:r>
          </w:p>
          <w:p w:rsidR="000D774E" w:rsidRDefault="000D774E" w:rsidP="000D774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D774E">
              <w:rPr>
                <w:rStyle w:val="a5"/>
                <w:b w:val="0"/>
                <w:color w:val="000000"/>
              </w:rPr>
              <w:t>родительские собрания по профориентационной тематике и т.д</w:t>
            </w: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C042F9" w:rsidRPr="00216BB3" w:rsidRDefault="00C0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F9" w:rsidRPr="00216BB3" w:rsidTr="00995464">
        <w:tc>
          <w:tcPr>
            <w:tcW w:w="13025" w:type="dxa"/>
            <w:gridSpan w:val="3"/>
          </w:tcPr>
          <w:p w:rsidR="00C042F9" w:rsidRPr="00216BB3" w:rsidRDefault="00C042F9" w:rsidP="00BA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Управленческие решения</w:t>
            </w: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A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BA436A" w:rsidRPr="002A7A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https://ksoh1.bashkirschool.ru/?section_id=247</w:t>
              </w:r>
            </w:hyperlink>
            <w:r w:rsidR="00BA4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:rsidR="00C042F9" w:rsidRPr="00216BB3" w:rsidRDefault="00C04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2E" w:rsidRPr="00216BB3" w:rsidTr="00995464">
        <w:tc>
          <w:tcPr>
            <w:tcW w:w="5812" w:type="dxa"/>
          </w:tcPr>
          <w:p w:rsidR="003F042E" w:rsidRPr="00216BB3" w:rsidRDefault="003F042E" w:rsidP="0085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Блок №5 Профессиональное развитие педагогических работников</w:t>
            </w:r>
          </w:p>
        </w:tc>
        <w:tc>
          <w:tcPr>
            <w:tcW w:w="3846" w:type="dxa"/>
          </w:tcPr>
          <w:p w:rsidR="003F042E" w:rsidRPr="00216BB3" w:rsidRDefault="003F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F042E" w:rsidRPr="00216BB3" w:rsidRDefault="003F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3F042E" w:rsidRPr="00216BB3" w:rsidRDefault="003F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C0" w:rsidRPr="00216BB3" w:rsidTr="00CB34F1">
        <w:tc>
          <w:tcPr>
            <w:tcW w:w="15735" w:type="dxa"/>
            <w:gridSpan w:val="4"/>
          </w:tcPr>
          <w:p w:rsidR="007F5CC0" w:rsidRPr="00C77FE4" w:rsidRDefault="007F5CC0" w:rsidP="007F5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CC0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педагогических работников – это целостная система взаимосвязанных мер, нацеленная на обеспечение профессионального роста учителя, развитие его творческого потенциала, на обогащение и развитие творческого потенциала педагогического коллектива в целом, на повышение качества и эффективности образовательного процесса, на рост образованности, воспитанности, развитости, социализации и сохранение здоровья обучающихся. Главное в данной работе это – оказание реальной, действенной помощи всем членам педагогического коллектива и создание условий для профессионального роста педагогов. Содержание работы по профессиональн</w:t>
            </w:r>
            <w:r w:rsidR="004436F8">
              <w:rPr>
                <w:rFonts w:ascii="Times New Roman" w:hAnsi="Times New Roman" w:cs="Times New Roman"/>
                <w:sz w:val="24"/>
                <w:szCs w:val="24"/>
              </w:rPr>
              <w:t>ому педагогических работников М</w:t>
            </w:r>
            <w:r w:rsidRPr="007F5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36F8">
              <w:rPr>
                <w:rFonts w:ascii="Times New Roman" w:hAnsi="Times New Roman" w:cs="Times New Roman"/>
                <w:sz w:val="24"/>
                <w:szCs w:val="24"/>
              </w:rPr>
              <w:t>БУ СОШ №1 в 2022-2023</w:t>
            </w:r>
            <w:r w:rsidRPr="007F5CC0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было направлено на изучение и реализацию обновлённых ФГОС НОО </w:t>
            </w:r>
            <w:proofErr w:type="gramStart"/>
            <w:r w:rsidRPr="007F5CC0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7F5CC0">
              <w:rPr>
                <w:rFonts w:ascii="Times New Roman" w:hAnsi="Times New Roman" w:cs="Times New Roman"/>
                <w:sz w:val="24"/>
                <w:szCs w:val="24"/>
              </w:rPr>
              <w:t>. Основными формами и ме</w:t>
            </w:r>
            <w:r w:rsidR="004436F8">
              <w:rPr>
                <w:rFonts w:ascii="Times New Roman" w:hAnsi="Times New Roman" w:cs="Times New Roman"/>
                <w:sz w:val="24"/>
                <w:szCs w:val="24"/>
              </w:rPr>
              <w:t>тодами организации работы в 2022-2023</w:t>
            </w:r>
            <w:r w:rsidRPr="007F5CC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являлись: тематические методические и педагогические советы; методические оперативки; тематические заседания Методическо</w:t>
            </w:r>
            <w:r w:rsidR="004436F8">
              <w:rPr>
                <w:rFonts w:ascii="Times New Roman" w:hAnsi="Times New Roman" w:cs="Times New Roman"/>
                <w:sz w:val="24"/>
                <w:szCs w:val="24"/>
              </w:rPr>
              <w:t>го совета, ШМО,</w:t>
            </w:r>
            <w:r w:rsidR="00C1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CC0">
              <w:rPr>
                <w:rFonts w:ascii="Times New Roman" w:hAnsi="Times New Roman" w:cs="Times New Roman"/>
                <w:sz w:val="24"/>
                <w:szCs w:val="24"/>
              </w:rPr>
              <w:t>открытые уроки; взаимопосещение уроков; диагностика, педагогический мониторинг; индивидуальная работа; аттестация педагогов; групповые и индивидуальные консультации; самообразование педагогов; распространение передового педагогического опыта; информирование и обсуждение методических новинок.</w:t>
            </w:r>
          </w:p>
          <w:p w:rsidR="007F5CC0" w:rsidRPr="007F5CC0" w:rsidRDefault="00C77FE4" w:rsidP="007F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5CC0" w:rsidRPr="007F5CC0">
              <w:rPr>
                <w:rFonts w:ascii="Times New Roman" w:hAnsi="Times New Roman" w:cs="Times New Roman"/>
                <w:sz w:val="24"/>
                <w:szCs w:val="24"/>
              </w:rPr>
              <w:t xml:space="preserve">азвитие профессиональных компетенций, соответствующих квалификационным требованиям профессионального стандарта педагога и эффективное использование личностных ресурсов, собственного потенциала для успешной самореализации. </w:t>
            </w:r>
          </w:p>
          <w:p w:rsidR="007F5CC0" w:rsidRPr="007F5CC0" w:rsidRDefault="007F5CC0" w:rsidP="007F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C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F5CC0" w:rsidRPr="007F5CC0" w:rsidRDefault="007F5CC0" w:rsidP="007F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C0">
              <w:rPr>
                <w:rFonts w:ascii="Times New Roman" w:hAnsi="Times New Roman" w:cs="Times New Roman"/>
                <w:sz w:val="24"/>
                <w:szCs w:val="24"/>
              </w:rPr>
              <w:t>1. Выявление профессиональных дефицитов педагогических работников.</w:t>
            </w:r>
          </w:p>
          <w:p w:rsidR="007F5CC0" w:rsidRPr="007F5CC0" w:rsidRDefault="007F5CC0" w:rsidP="007F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C0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непрерывного профессионального образования педагогических работников образовательных учреждений, совершенствования и получения новых компетенций.</w:t>
            </w:r>
          </w:p>
          <w:p w:rsidR="007F5CC0" w:rsidRPr="007F5CC0" w:rsidRDefault="007F5CC0" w:rsidP="007F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C0">
              <w:rPr>
                <w:rFonts w:ascii="Times New Roman" w:hAnsi="Times New Roman" w:cs="Times New Roman"/>
                <w:sz w:val="24"/>
                <w:szCs w:val="24"/>
              </w:rPr>
              <w:t>3. Формирование индивидуальных маршрутов профессионального мастерства педагогических работников.</w:t>
            </w:r>
          </w:p>
          <w:p w:rsidR="007F5CC0" w:rsidRPr="007F5CC0" w:rsidRDefault="007F5CC0" w:rsidP="007F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C0">
              <w:rPr>
                <w:rFonts w:ascii="Times New Roman" w:hAnsi="Times New Roman" w:cs="Times New Roman"/>
                <w:sz w:val="24"/>
                <w:szCs w:val="24"/>
              </w:rPr>
              <w:t>4. Формирование методического актива из числа школьных методических служб.</w:t>
            </w:r>
          </w:p>
          <w:p w:rsidR="007F5CC0" w:rsidRPr="007F5CC0" w:rsidRDefault="007F5CC0" w:rsidP="007F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C0">
              <w:rPr>
                <w:rFonts w:ascii="Times New Roman" w:hAnsi="Times New Roman" w:cs="Times New Roman"/>
                <w:sz w:val="24"/>
                <w:szCs w:val="24"/>
              </w:rPr>
              <w:t>5. Реализация программ наставничества и поддержки молодых педагогов.</w:t>
            </w:r>
          </w:p>
          <w:p w:rsidR="007F5CC0" w:rsidRPr="00216BB3" w:rsidRDefault="007F5CC0" w:rsidP="007F5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C0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успешной адаптации и самореализации молодых педагогических кадров.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выявлению профессиональных дефицитов педагогических работников</w:t>
            </w:r>
          </w:p>
        </w:tc>
        <w:tc>
          <w:tcPr>
            <w:tcW w:w="9923" w:type="dxa"/>
            <w:gridSpan w:val="3"/>
          </w:tcPr>
          <w:p w:rsidR="00216BB3" w:rsidRPr="00216BB3" w:rsidRDefault="003E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7,3</w:t>
            </w:r>
            <w:r w:rsidR="00216BB3"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% педагогов прошли диагностику профессиональных дефицитов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профессиональных компетенций педагогов</w:t>
            </w:r>
          </w:p>
        </w:tc>
        <w:tc>
          <w:tcPr>
            <w:tcW w:w="9923" w:type="dxa"/>
            <w:gridSpan w:val="3"/>
          </w:tcPr>
          <w:p w:rsidR="00216BB3" w:rsidRPr="00216BB3" w:rsidRDefault="0086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4D5B">
              <w:rPr>
                <w:rFonts w:ascii="Times New Roman" w:hAnsi="Times New Roman" w:cs="Times New Roman"/>
                <w:i/>
                <w:sz w:val="24"/>
                <w:szCs w:val="24"/>
              </w:rPr>
              <w:t>7,3</w:t>
            </w:r>
            <w:r w:rsidR="00216BB3" w:rsidRPr="003E4D5B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  <w:r w:rsidR="00216BB3"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педагогов, у которых выявлены профессиональные дефициты, прошли адресные курсы повышения квалификации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поддержке молодых педагогов/реализации программ наставничества</w:t>
            </w:r>
          </w:p>
        </w:tc>
        <w:tc>
          <w:tcPr>
            <w:tcW w:w="9923" w:type="dxa"/>
            <w:gridSpan w:val="3"/>
          </w:tcPr>
          <w:p w:rsidR="00216BB3" w:rsidRDefault="00216BB3" w:rsidP="009B55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4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текучесть кадров среди молодых педагогов </w:t>
            </w:r>
            <w:r w:rsidR="003E4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за 3 года</w:t>
            </w:r>
            <w:r w:rsidR="003E4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нет</w:t>
            </w:r>
          </w:p>
          <w:p w:rsidR="009B5530" w:rsidRPr="00216BB3" w:rsidRDefault="009B5530" w:rsidP="009B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8CC" w:rsidRPr="00216BB3" w:rsidTr="00216BB3">
        <w:tc>
          <w:tcPr>
            <w:tcW w:w="15735" w:type="dxa"/>
            <w:gridSpan w:val="4"/>
          </w:tcPr>
          <w:p w:rsidR="00D568CC" w:rsidRPr="00216BB3" w:rsidRDefault="00D56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Мониторинг:</w:t>
            </w: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BB3">
              <w:rPr>
                <w:rFonts w:ascii="Times New Roman" w:hAnsi="Times New Roman" w:cs="Times New Roman"/>
                <w:i/>
                <w:sz w:val="24"/>
                <w:szCs w:val="24"/>
              </w:rPr>
              <w:t>приказы о проведении мониторингов с указанием целей, задач, сроков, ответственных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профессиональных компетенций педагогов</w:t>
            </w:r>
          </w:p>
        </w:tc>
        <w:tc>
          <w:tcPr>
            <w:tcW w:w="9923" w:type="dxa"/>
            <w:gridSpan w:val="3"/>
          </w:tcPr>
          <w:p w:rsidR="00216BB3" w:rsidRPr="003E4D5B" w:rsidRDefault="005167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6" w:history="1">
              <w:r w:rsidRPr="002A7A64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https://ksoh1.bashkirschool.ru/?section_id=246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поддержке молодых педагогов/реализации программ наставничества</w:t>
            </w:r>
          </w:p>
        </w:tc>
        <w:tc>
          <w:tcPr>
            <w:tcW w:w="9923" w:type="dxa"/>
            <w:gridSpan w:val="3"/>
          </w:tcPr>
          <w:p w:rsidR="00216BB3" w:rsidRPr="00815AEE" w:rsidRDefault="0081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AEE" w:rsidRPr="00216BB3" w:rsidRDefault="00815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EE">
              <w:rPr>
                <w:rFonts w:ascii="Times New Roman" w:hAnsi="Times New Roman" w:cs="Times New Roman"/>
                <w:sz w:val="24"/>
                <w:szCs w:val="24"/>
              </w:rPr>
              <w:t>В школе нет молодых педагогов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4615A" w:rsidRPr="00216BB3" w:rsidTr="00216BB3">
        <w:tc>
          <w:tcPr>
            <w:tcW w:w="15735" w:type="dxa"/>
            <w:gridSpan w:val="4"/>
          </w:tcPr>
          <w:p w:rsidR="00E4615A" w:rsidRPr="00571B87" w:rsidRDefault="00E4615A" w:rsidP="009E00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Адресные рекомендации</w:t>
            </w:r>
            <w:r w:rsidR="00077AFB" w:rsidRPr="00571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9E0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33BE" w:rsidRPr="00571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2833BE" w:rsidRPr="00571B87">
              <w:rPr>
                <w:rFonts w:ascii="Times New Roman" w:hAnsi="Times New Roman" w:cs="Times New Roman"/>
                <w:sz w:val="24"/>
                <w:szCs w:val="24"/>
              </w:rPr>
              <w:t>Молодых педагогов нет</w:t>
            </w:r>
          </w:p>
        </w:tc>
      </w:tr>
      <w:tr w:rsidR="00E4615A" w:rsidRPr="00216BB3" w:rsidTr="00216BB3">
        <w:tc>
          <w:tcPr>
            <w:tcW w:w="15735" w:type="dxa"/>
            <w:gridSpan w:val="4"/>
          </w:tcPr>
          <w:p w:rsidR="00E4615A" w:rsidRPr="00571B87" w:rsidRDefault="00E4615A" w:rsidP="003B65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мероприятия</w:t>
            </w:r>
            <w:r w:rsidR="00077AFB" w:rsidRPr="00571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3B657A" w:rsidRPr="00571B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B657A" w:rsidRPr="00571B87">
              <w:rPr>
                <w:rFonts w:ascii="Times New Roman" w:hAnsi="Times New Roman" w:cs="Times New Roman"/>
                <w:sz w:val="24"/>
                <w:szCs w:val="24"/>
              </w:rPr>
              <w:t>Молодых педагогов нет</w:t>
            </w:r>
          </w:p>
        </w:tc>
      </w:tr>
      <w:tr w:rsidR="00E4615A" w:rsidRPr="00216BB3" w:rsidTr="00216BB3">
        <w:tc>
          <w:tcPr>
            <w:tcW w:w="15735" w:type="dxa"/>
            <w:gridSpan w:val="4"/>
          </w:tcPr>
          <w:p w:rsidR="00E4615A" w:rsidRPr="00216BB3" w:rsidRDefault="00E4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решения</w:t>
            </w:r>
            <w:r w:rsidR="00077AFB"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3028A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в 2022-2023 учебном году отсутствуют</w:t>
            </w:r>
          </w:p>
        </w:tc>
      </w:tr>
      <w:tr w:rsidR="003F042E" w:rsidRPr="00216BB3" w:rsidTr="00995464">
        <w:tc>
          <w:tcPr>
            <w:tcW w:w="5812" w:type="dxa"/>
          </w:tcPr>
          <w:p w:rsidR="003F042E" w:rsidRPr="00216BB3" w:rsidRDefault="003F042E" w:rsidP="0085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Блок №6 Воспитательная работа</w:t>
            </w:r>
          </w:p>
        </w:tc>
        <w:tc>
          <w:tcPr>
            <w:tcW w:w="3846" w:type="dxa"/>
          </w:tcPr>
          <w:p w:rsidR="003F042E" w:rsidRPr="00216BB3" w:rsidRDefault="003F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F042E" w:rsidRPr="00216BB3" w:rsidRDefault="003F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3F042E" w:rsidRPr="00216BB3" w:rsidRDefault="003F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20C" w:rsidRPr="00216BB3" w:rsidTr="00D5755A">
        <w:tc>
          <w:tcPr>
            <w:tcW w:w="15735" w:type="dxa"/>
            <w:gridSpan w:val="4"/>
          </w:tcPr>
          <w:p w:rsidR="0022020C" w:rsidRPr="002A0AC9" w:rsidRDefault="0022020C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2A0A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A0AC9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Воспитательная система в школе охватыва</w:t>
            </w:r>
            <w:r w:rsidR="00667C5B">
              <w:rPr>
                <w:rFonts w:ascii="Times New Roman" w:hAnsi="Times New Roman" w:cs="Times New Roman"/>
                <w:sz w:val="24"/>
                <w:szCs w:val="24"/>
              </w:rPr>
              <w:t xml:space="preserve">ет весь педагогический процесс, </w:t>
            </w:r>
            <w:r w:rsidRPr="002A0AC9">
              <w:rPr>
                <w:rFonts w:ascii="Times New Roman" w:hAnsi="Times New Roman" w:cs="Times New Roman"/>
                <w:sz w:val="24"/>
                <w:szCs w:val="24"/>
              </w:rPr>
              <w:t>интегрируя: учебные занятия, внеурочную деятельность, разнообразные виды деятельности, общение за пределами школы, в социуме. Воспитательная деятельность: познавательная, игровая, спортивная, творческая, коммуникативная, досуговая, общественно-организаторская. Системный подход к воспитанию реализуется через связь внеурочной деятельности с учебным процессом. Важнейшей составляющей педагогического процесса является личностн</w:t>
            </w:r>
            <w:proofErr w:type="gramStart"/>
            <w:r w:rsidRPr="002A0AC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A0AC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ориентированное воспитание, при котором происходит развитие и саморазвитие личностных качеств учащихся. </w:t>
            </w:r>
            <w:proofErr w:type="gramStart"/>
            <w:r w:rsidRPr="002A0AC9">
              <w:rPr>
                <w:rFonts w:ascii="Times New Roman" w:hAnsi="Times New Roman" w:cs="Times New Roman"/>
                <w:sz w:val="24"/>
                <w:szCs w:val="24"/>
              </w:rPr>
              <w:t>В течение 2022-2023 года воспитательная работа в школе велась благодаря комплексной воспитательной программе школе, цель которой «Формирование духовно и интеллектуально развитой, образованной, творческой, нравственно и физически здоровой личности, способной к сознательному выбору жизненной позиции, к самоопределению в современных социокультурных условиях». 99% мероприятий реализовано по различным направлениям воспитательной работы, запланированных классными руководителями, в соответствии с рабочей программой воспитания.</w:t>
            </w:r>
            <w:proofErr w:type="gramEnd"/>
          </w:p>
          <w:p w:rsidR="0022020C" w:rsidRPr="0022020C" w:rsidRDefault="00E656E6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0C" w:rsidRPr="0022020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2020C" w:rsidRPr="0022020C" w:rsidRDefault="0022020C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0C">
              <w:rPr>
                <w:rFonts w:ascii="Times New Roman" w:hAnsi="Times New Roman" w:cs="Times New Roman"/>
                <w:sz w:val="24"/>
                <w:szCs w:val="24"/>
              </w:rPr>
              <w:t>1. Обеспечение поддержки семейного воспитания.</w:t>
            </w:r>
          </w:p>
          <w:p w:rsidR="0022020C" w:rsidRPr="0022020C" w:rsidRDefault="0022020C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0C">
              <w:rPr>
                <w:rFonts w:ascii="Times New Roman" w:hAnsi="Times New Roman" w:cs="Times New Roman"/>
                <w:sz w:val="24"/>
                <w:szCs w:val="24"/>
              </w:rPr>
              <w:t>2. Содействие формированию ответственного отношения родителей или законных представителей к воспитанию детей. Вовлечение родителей (законных представителей) обучающихся в реализацию системы воспитания и социализации обучающихся с целью повышения их педагогической культуры.</w:t>
            </w:r>
          </w:p>
          <w:p w:rsidR="0022020C" w:rsidRPr="0022020C" w:rsidRDefault="0022020C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0C">
              <w:rPr>
                <w:rFonts w:ascii="Times New Roman" w:hAnsi="Times New Roman" w:cs="Times New Roman"/>
                <w:sz w:val="24"/>
                <w:szCs w:val="24"/>
              </w:rPr>
              <w:t>3. Обеспечение условий для повышения социальной, коммуникативной и педагогической компетентности родителей.</w:t>
            </w:r>
          </w:p>
          <w:p w:rsidR="0022020C" w:rsidRPr="0022020C" w:rsidRDefault="0022020C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0C">
              <w:rPr>
                <w:rFonts w:ascii="Times New Roman" w:hAnsi="Times New Roman" w:cs="Times New Roman"/>
                <w:sz w:val="24"/>
                <w:szCs w:val="24"/>
              </w:rPr>
              <w:t>4. Реализации программы воспитания обучающихся,  которая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деятельности.</w:t>
            </w:r>
          </w:p>
          <w:p w:rsidR="0022020C" w:rsidRPr="0022020C" w:rsidRDefault="0022020C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20C">
              <w:rPr>
                <w:rFonts w:ascii="Times New Roman" w:hAnsi="Times New Roman" w:cs="Times New Roman"/>
                <w:sz w:val="24"/>
                <w:szCs w:val="24"/>
              </w:rPr>
              <w:t>5. 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стандартов.</w:t>
            </w:r>
          </w:p>
          <w:p w:rsidR="0022020C" w:rsidRPr="0022020C" w:rsidRDefault="00E656E6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22020C" w:rsidRPr="0022020C">
              <w:rPr>
                <w:rFonts w:ascii="Times New Roman" w:hAnsi="Times New Roman" w:cs="Times New Roman"/>
                <w:sz w:val="24"/>
                <w:szCs w:val="24"/>
              </w:rPr>
              <w:t>. Формирование у детей патриотизма, чувства гордости за свою Родину, малую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воспитания.</w:t>
            </w:r>
          </w:p>
          <w:p w:rsidR="0022020C" w:rsidRPr="0022020C" w:rsidRDefault="00E656E6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020C" w:rsidRPr="0022020C">
              <w:rPr>
                <w:rFonts w:ascii="Times New Roman" w:hAnsi="Times New Roman" w:cs="Times New Roman"/>
                <w:sz w:val="24"/>
                <w:szCs w:val="24"/>
              </w:rPr>
              <w:t>. Разработка и реализация программ воспитания, способствующих правовой, социальной и культурной адаптации детей, в том числе детей из семей мигрантов.</w:t>
            </w:r>
          </w:p>
          <w:p w:rsidR="0022020C" w:rsidRPr="0022020C" w:rsidRDefault="00E656E6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020C" w:rsidRPr="0022020C">
              <w:rPr>
                <w:rFonts w:ascii="Times New Roman" w:hAnsi="Times New Roman" w:cs="Times New Roman"/>
                <w:sz w:val="24"/>
                <w:szCs w:val="24"/>
              </w:rPr>
              <w:t>. Формирование способности к духовно-нравственному развитию, чувству причастности к историко-культурной общности российского народа.</w:t>
            </w:r>
          </w:p>
          <w:p w:rsidR="00E656E6" w:rsidRDefault="00E656E6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020C" w:rsidRPr="0022020C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осознанного отношения к Отечеству, малой родине, его прошлому, настоящему и будущему на основе исторических ценностей и </w:t>
            </w:r>
            <w:r w:rsidR="0022020C" w:rsidRPr="00220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 республики в судьбе России.</w:t>
            </w:r>
          </w:p>
          <w:p w:rsidR="0022020C" w:rsidRPr="0022020C" w:rsidRDefault="00E656E6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020C" w:rsidRPr="0022020C">
              <w:rPr>
                <w:rFonts w:ascii="Times New Roman" w:hAnsi="Times New Roman" w:cs="Times New Roman"/>
                <w:sz w:val="24"/>
                <w:szCs w:val="24"/>
              </w:rPr>
              <w:t>. Развитие у подрастающего поколения уважения к таким символам государства, как герб, флаг, гимн Российской Федерации, Республики Башкортостан, к историческим символам и памятникам Отечества.</w:t>
            </w:r>
          </w:p>
          <w:p w:rsidR="0022020C" w:rsidRPr="0022020C" w:rsidRDefault="00E656E6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020C" w:rsidRPr="0022020C">
              <w:rPr>
                <w:rFonts w:ascii="Times New Roman" w:hAnsi="Times New Roman" w:cs="Times New Roman"/>
                <w:sz w:val="24"/>
                <w:szCs w:val="24"/>
              </w:rPr>
              <w:t>. Формирование в образовательных учреждениях города системы оказания помощи детям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22020C" w:rsidRPr="0022020C" w:rsidRDefault="00E656E6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020C" w:rsidRPr="0022020C">
              <w:rPr>
                <w:rFonts w:ascii="Times New Roman" w:hAnsi="Times New Roman" w:cs="Times New Roman"/>
                <w:sz w:val="24"/>
                <w:szCs w:val="24"/>
              </w:rPr>
              <w:t>. Развитие у детей нравственных чувств (чести, долга, справедливости, милосердия и дружелюбия).</w:t>
            </w:r>
          </w:p>
          <w:p w:rsidR="0022020C" w:rsidRPr="0022020C" w:rsidRDefault="00E656E6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22020C" w:rsidRPr="0022020C">
              <w:rPr>
                <w:rFonts w:ascii="Times New Roman" w:hAnsi="Times New Roman" w:cs="Times New Roman"/>
                <w:sz w:val="24"/>
                <w:szCs w:val="24"/>
              </w:rPr>
              <w:t>. Учёт несовершеннолетних, не посещающих или систематически пропускающих по неуважительным причинам занятия в образовательных учреждениях.</w:t>
            </w:r>
          </w:p>
          <w:p w:rsidR="0022020C" w:rsidRPr="0022020C" w:rsidRDefault="00E656E6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22020C" w:rsidRPr="0022020C">
              <w:rPr>
                <w:rFonts w:ascii="Times New Roman" w:hAnsi="Times New Roman" w:cs="Times New Roman"/>
                <w:sz w:val="24"/>
                <w:szCs w:val="24"/>
              </w:rPr>
              <w:t>. Организация летнего отдыха, досуга и занятости несовершеннолетних из семей, находящихся в сложной жизненной ситуации.</w:t>
            </w:r>
          </w:p>
          <w:p w:rsidR="0022020C" w:rsidRPr="0022020C" w:rsidRDefault="00E656E6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020C" w:rsidRPr="0022020C">
              <w:rPr>
                <w:rFonts w:ascii="Times New Roman" w:hAnsi="Times New Roman" w:cs="Times New Roman"/>
                <w:sz w:val="24"/>
                <w:szCs w:val="24"/>
              </w:rPr>
              <w:t>. Развитие практики наставничества среди классных руководителей.</w:t>
            </w:r>
          </w:p>
          <w:p w:rsidR="0022020C" w:rsidRPr="00216BB3" w:rsidRDefault="00E656E6" w:rsidP="0022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020C" w:rsidRPr="0022020C">
              <w:rPr>
                <w:rFonts w:ascii="Times New Roman" w:hAnsi="Times New Roman" w:cs="Times New Roman"/>
                <w:sz w:val="24"/>
                <w:szCs w:val="24"/>
              </w:rPr>
              <w:t>. Повышение квалификации и/или переподготовка педагогов, осуществляющих функции классного руководства</w:t>
            </w:r>
            <w:r w:rsidR="0022020C" w:rsidRPr="002202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организации работы педагогических работников, осуществляющих классное руководство в соответствии с программой воспитания ОО (по различным направлениям воспитания)</w:t>
            </w:r>
          </w:p>
        </w:tc>
        <w:tc>
          <w:tcPr>
            <w:tcW w:w="3846" w:type="dxa"/>
          </w:tcPr>
          <w:p w:rsidR="00216BB3" w:rsidRPr="00782A9F" w:rsidRDefault="0078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6BB3" w:rsidRPr="00782A9F">
              <w:rPr>
                <w:rFonts w:ascii="Times New Roman" w:hAnsi="Times New Roman" w:cs="Times New Roman"/>
                <w:sz w:val="24"/>
                <w:szCs w:val="24"/>
              </w:rPr>
              <w:t>100% реализация мероприятий по различным направлениям воспитательной работы, запланированных классными руководителями, в соответствии с рабочей программой воспитания</w:t>
            </w:r>
          </w:p>
        </w:tc>
        <w:tc>
          <w:tcPr>
            <w:tcW w:w="6077" w:type="dxa"/>
            <w:gridSpan w:val="2"/>
          </w:tcPr>
          <w:p w:rsidR="00216BB3" w:rsidRPr="00216BB3" w:rsidRDefault="0021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Измерение личностных результатов</w:t>
            </w:r>
          </w:p>
        </w:tc>
      </w:tr>
      <w:tr w:rsidR="002C1D72" w:rsidRPr="00216BB3" w:rsidTr="00995464">
        <w:tc>
          <w:tcPr>
            <w:tcW w:w="5812" w:type="dxa"/>
          </w:tcPr>
          <w:p w:rsidR="002C1D72" w:rsidRPr="00216BB3" w:rsidRDefault="002C1D72" w:rsidP="00855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Мониторинг:</w:t>
            </w:r>
          </w:p>
        </w:tc>
        <w:tc>
          <w:tcPr>
            <w:tcW w:w="3846" w:type="dxa"/>
          </w:tcPr>
          <w:p w:rsidR="002C1D72" w:rsidRPr="00216BB3" w:rsidRDefault="002C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C1D72" w:rsidRPr="00216BB3" w:rsidRDefault="002C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C1D72" w:rsidRPr="00216BB3" w:rsidRDefault="002C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организации работы воспитательной работы в ОО на соответствие программе воспитания</w:t>
            </w:r>
          </w:p>
        </w:tc>
        <w:tc>
          <w:tcPr>
            <w:tcW w:w="9923" w:type="dxa"/>
            <w:gridSpan w:val="3"/>
          </w:tcPr>
          <w:p w:rsidR="00216BB3" w:rsidRPr="00782A9F" w:rsidRDefault="0078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реализованы мероприятия</w:t>
            </w:r>
            <w:r w:rsidR="00216BB3" w:rsidRPr="00782A9F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направлениям воспитательной работы, </w:t>
            </w:r>
            <w:proofErr w:type="gramStart"/>
            <w:r w:rsidR="00216BB3" w:rsidRPr="00782A9F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proofErr w:type="gramEnd"/>
            <w:r w:rsidR="00216BB3" w:rsidRPr="00782A9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классными руководителями, в соответствии с программой воспитания</w:t>
            </w:r>
          </w:p>
        </w:tc>
      </w:tr>
      <w:tr w:rsidR="00216BB3" w:rsidRPr="00216BB3" w:rsidTr="00216BB3">
        <w:tc>
          <w:tcPr>
            <w:tcW w:w="5812" w:type="dxa"/>
          </w:tcPr>
          <w:p w:rsidR="00216BB3" w:rsidRPr="00216BB3" w:rsidRDefault="00216BB3" w:rsidP="008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sz w:val="24"/>
                <w:szCs w:val="24"/>
              </w:rPr>
              <w:t>по эффективности деятельности по классному руководству</w:t>
            </w:r>
          </w:p>
        </w:tc>
        <w:tc>
          <w:tcPr>
            <w:tcW w:w="9923" w:type="dxa"/>
            <w:gridSpan w:val="3"/>
          </w:tcPr>
          <w:p w:rsidR="00216BB3" w:rsidRPr="009E001F" w:rsidRDefault="009E001F" w:rsidP="009E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01F">
              <w:rPr>
                <w:rFonts w:ascii="Times New Roman" w:hAnsi="Times New Roman" w:cs="Times New Roman"/>
                <w:sz w:val="24"/>
                <w:szCs w:val="24"/>
              </w:rPr>
              <w:t xml:space="preserve"> Доля педагогов,</w:t>
            </w:r>
            <w:r w:rsidR="00216BB3" w:rsidRPr="009E001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проводилась оценка эффективности деятельности по классному руководству</w:t>
            </w:r>
            <w:r w:rsidRPr="009E001F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2C1D72" w:rsidRPr="00216BB3" w:rsidTr="00216BB3">
        <w:tc>
          <w:tcPr>
            <w:tcW w:w="15735" w:type="dxa"/>
            <w:gridSpan w:val="4"/>
          </w:tcPr>
          <w:p w:rsidR="002C1D72" w:rsidRDefault="002C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Адресные рекомендации</w:t>
            </w:r>
            <w:r w:rsidR="00283480"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83480" w:rsidRPr="00216BB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классным руководителям</w:t>
            </w:r>
            <w:r w:rsidR="00DB6D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6D7A" w:rsidRPr="00DB6D7A" w:rsidRDefault="00DB6D7A" w:rsidP="00DB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D7A">
              <w:rPr>
                <w:rFonts w:ascii="Times New Roman" w:hAnsi="Times New Roman" w:cs="Times New Roman"/>
                <w:sz w:val="24"/>
                <w:szCs w:val="24"/>
              </w:rPr>
              <w:t>установление связи общеобразовательного учреждения и семьи;</w:t>
            </w:r>
          </w:p>
          <w:p w:rsidR="00DB6D7A" w:rsidRPr="00DB6D7A" w:rsidRDefault="00DB6D7A" w:rsidP="00DB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7A" w:rsidRPr="00DB6D7A" w:rsidRDefault="00DB6D7A" w:rsidP="00DB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D7A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учителями-предметниками и другими субъектами образовательного процесса, а также обслуживающим персоналом общеобразовательного учреждения;</w:t>
            </w:r>
          </w:p>
          <w:p w:rsidR="00DB6D7A" w:rsidRPr="00DB6D7A" w:rsidRDefault="00DB6D7A" w:rsidP="00DB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7A" w:rsidRPr="00DB6D7A" w:rsidRDefault="00DB6D7A" w:rsidP="00DB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D7A">
              <w:rPr>
                <w:rFonts w:ascii="Times New Roman" w:hAnsi="Times New Roman" w:cs="Times New Roman"/>
                <w:sz w:val="24"/>
                <w:szCs w:val="24"/>
              </w:rPr>
              <w:t>стимулирование и учет разнообразной деятельности обучающихся, в том числе в системе дополнительного образования детей;</w:t>
            </w:r>
          </w:p>
          <w:p w:rsidR="00DB6D7A" w:rsidRPr="00DB6D7A" w:rsidRDefault="00DB6D7A" w:rsidP="00DB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7A" w:rsidRPr="00DB6D7A" w:rsidRDefault="00DB6D7A" w:rsidP="00DB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D7A">
              <w:rPr>
                <w:rFonts w:ascii="Times New Roman" w:hAnsi="Times New Roman" w:cs="Times New Roman"/>
                <w:sz w:val="24"/>
                <w:szCs w:val="24"/>
              </w:rPr>
              <w:t>взаимодействие с каждым обучающимся и коллективом класса в целом как субъектами этой деятельности;</w:t>
            </w:r>
          </w:p>
          <w:p w:rsidR="00DB6D7A" w:rsidRPr="00DB6D7A" w:rsidRDefault="00DB6D7A" w:rsidP="00DB6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D7A" w:rsidRPr="00DB6D7A" w:rsidRDefault="00DB6D7A" w:rsidP="00DB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D7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(классный журнал, дневники, личные дела </w:t>
            </w:r>
            <w:proofErr w:type="gramStart"/>
            <w:r w:rsidRPr="00DB6D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6D7A">
              <w:rPr>
                <w:rFonts w:ascii="Times New Roman" w:hAnsi="Times New Roman" w:cs="Times New Roman"/>
                <w:sz w:val="24"/>
                <w:szCs w:val="24"/>
              </w:rPr>
              <w:t>, план работы классного руководителя).</w:t>
            </w:r>
          </w:p>
          <w:p w:rsidR="00DB6D7A" w:rsidRPr="00DB6D7A" w:rsidRDefault="00DB6D7A" w:rsidP="00DB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D7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межличностных отношений между </w:t>
            </w:r>
            <w:proofErr w:type="gramStart"/>
            <w:r w:rsidRPr="00DB6D7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B6D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6D7A" w:rsidRPr="00DB6D7A" w:rsidRDefault="009E001F" w:rsidP="00DB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D7A" w:rsidRPr="00DB6D7A">
              <w:rPr>
                <w:rFonts w:ascii="Times New Roman" w:hAnsi="Times New Roman" w:cs="Times New Roman"/>
                <w:sz w:val="24"/>
                <w:szCs w:val="24"/>
              </w:rPr>
              <w:t>содействие общему благоприятному психологическому климату в коллективе;</w:t>
            </w:r>
          </w:p>
          <w:p w:rsidR="00DB6D7A" w:rsidRPr="00DB6D7A" w:rsidRDefault="00DB6D7A" w:rsidP="00DB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B6D7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DB6D7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B6D7A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коммуникативных качеств.</w:t>
            </w:r>
          </w:p>
          <w:p w:rsidR="00DB6D7A" w:rsidRPr="00DB6D7A" w:rsidRDefault="00DB6D7A" w:rsidP="00DB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D7A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особенностей обучающихся и динамики их развития;</w:t>
            </w:r>
          </w:p>
          <w:p w:rsidR="00DB6D7A" w:rsidRPr="00216BB3" w:rsidRDefault="00DB6D7A" w:rsidP="00DB6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D7A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и перспектив развития классного коллектива.</w:t>
            </w:r>
          </w:p>
        </w:tc>
      </w:tr>
      <w:tr w:rsidR="002C1D72" w:rsidRPr="00216BB3" w:rsidTr="00216BB3">
        <w:tc>
          <w:tcPr>
            <w:tcW w:w="15735" w:type="dxa"/>
            <w:gridSpan w:val="4"/>
          </w:tcPr>
          <w:p w:rsidR="009B62B2" w:rsidRPr="009B62B2" w:rsidRDefault="002C1D72" w:rsidP="009B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Меры, мероприятия</w:t>
            </w:r>
            <w:r w:rsidR="00283480"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83480" w:rsidRPr="00216BB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воспитания</w:t>
            </w:r>
            <w:r w:rsidR="009B62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62B2" w:rsidRPr="009B62B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</w:t>
            </w:r>
            <w:proofErr w:type="gramStart"/>
            <w:r w:rsidR="009B62B2" w:rsidRPr="009B62B2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  <w:proofErr w:type="gramEnd"/>
            <w:r w:rsidR="009B62B2" w:rsidRPr="009B62B2">
              <w:rPr>
                <w:rFonts w:ascii="Times New Roman" w:hAnsi="Times New Roman" w:cs="Times New Roman"/>
                <w:sz w:val="24"/>
                <w:szCs w:val="24"/>
              </w:rPr>
              <w:t xml:space="preserve"> ООП   по следующим модулям:</w:t>
            </w:r>
          </w:p>
          <w:p w:rsidR="009B62B2" w:rsidRPr="009B62B2" w:rsidRDefault="009B62B2" w:rsidP="009B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62B2">
              <w:rPr>
                <w:rFonts w:ascii="Times New Roman" w:hAnsi="Times New Roman" w:cs="Times New Roman"/>
                <w:sz w:val="24"/>
                <w:szCs w:val="24"/>
              </w:rPr>
              <w:tab/>
              <w:t>инвариантные – «Классное руководство», «Урочная деятельность» (по ФГОС-2021) / «Школьный урок», «Внеуро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 деятельность» (по ФГОС-2022</w:t>
            </w:r>
            <w:r w:rsidRPr="009B62B2">
              <w:rPr>
                <w:rFonts w:ascii="Times New Roman" w:hAnsi="Times New Roman" w:cs="Times New Roman"/>
                <w:sz w:val="24"/>
                <w:szCs w:val="24"/>
              </w:rPr>
              <w:t>) / «Курсы внеурочной деятельности», «Взаимодейс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с родителями» (по ФГОС-2022</w:t>
            </w:r>
            <w:r w:rsidRPr="009B62B2">
              <w:rPr>
                <w:rFonts w:ascii="Times New Roman" w:hAnsi="Times New Roman" w:cs="Times New Roman"/>
                <w:sz w:val="24"/>
                <w:szCs w:val="24"/>
              </w:rPr>
              <w:t>) / «Работа с родителями», «Само</w:t>
            </w:r>
            <w:r w:rsidR="00753DA8">
              <w:rPr>
                <w:rFonts w:ascii="Times New Roman" w:hAnsi="Times New Roman" w:cs="Times New Roman"/>
                <w:sz w:val="24"/>
                <w:szCs w:val="24"/>
              </w:rPr>
              <w:t>управление», «Профориентация»</w:t>
            </w:r>
            <w:r w:rsidRPr="009B62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2B2" w:rsidRPr="009B62B2" w:rsidRDefault="009B62B2" w:rsidP="009B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62B2">
              <w:rPr>
                <w:rFonts w:ascii="Times New Roman" w:hAnsi="Times New Roman" w:cs="Times New Roman"/>
                <w:sz w:val="24"/>
                <w:szCs w:val="24"/>
              </w:rPr>
              <w:t>вариативные – «Детские общественные объединения», «Школьные медиа», «Ключевые общешкольные дела», «Экскурсии, экспедиции, походы», «Предметно-пространственная среда», «Школьный музей», «Школьный театр», «Спортивный клуб ГТО».</w:t>
            </w:r>
          </w:p>
          <w:p w:rsidR="009B62B2" w:rsidRPr="009B62B2" w:rsidRDefault="009B62B2" w:rsidP="009B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B2">
              <w:rPr>
                <w:rFonts w:ascii="Times New Roman" w:hAnsi="Times New Roman" w:cs="Times New Roman"/>
                <w:sz w:val="24"/>
                <w:szCs w:val="24"/>
              </w:rPr>
      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      </w:r>
          </w:p>
          <w:p w:rsidR="009B62B2" w:rsidRPr="009B62B2" w:rsidRDefault="009B62B2" w:rsidP="009B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2B2">
              <w:rPr>
                <w:rFonts w:ascii="Times New Roman" w:hAnsi="Times New Roman" w:cs="Times New Roman"/>
                <w:sz w:val="24"/>
                <w:szCs w:val="24"/>
              </w:rPr>
              <w:t>Работа по гражданско-патриоти</w:t>
            </w:r>
            <w:r w:rsidR="00FE3F6D">
              <w:rPr>
                <w:rFonts w:ascii="Times New Roman" w:hAnsi="Times New Roman" w:cs="Times New Roman"/>
                <w:sz w:val="24"/>
                <w:szCs w:val="24"/>
              </w:rPr>
              <w:t>ческому воспитанию обучающихся ш</w:t>
            </w:r>
            <w:r w:rsidRPr="009B62B2">
              <w:rPr>
                <w:rFonts w:ascii="Times New Roman" w:hAnsi="Times New Roman" w:cs="Times New Roman"/>
                <w:sz w:val="24"/>
                <w:szCs w:val="24"/>
              </w:rPr>
              <w:t>колы организуется в рамках реализации рабочей программы воспитания.</w:t>
            </w:r>
            <w:proofErr w:type="gramEnd"/>
            <w:r w:rsidRPr="009B62B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носит системный характер и направлена на формирование:</w:t>
            </w:r>
          </w:p>
          <w:p w:rsidR="009B62B2" w:rsidRPr="009B62B2" w:rsidRDefault="009B62B2" w:rsidP="009B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62B2">
              <w:rPr>
                <w:rFonts w:ascii="Times New Roman" w:hAnsi="Times New Roman" w:cs="Times New Roman"/>
                <w:sz w:val="24"/>
                <w:szCs w:val="24"/>
              </w:rPr>
              <w:tab/>
              <w:t>гражданского правосознания;</w:t>
            </w:r>
          </w:p>
          <w:p w:rsidR="009B62B2" w:rsidRPr="009B62B2" w:rsidRDefault="009B62B2" w:rsidP="009B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62B2">
              <w:rPr>
                <w:rFonts w:ascii="Times New Roman" w:hAnsi="Times New Roman" w:cs="Times New Roman"/>
                <w:sz w:val="24"/>
                <w:szCs w:val="24"/>
              </w:rPr>
              <w:tab/>
              <w:t>патриотизма и духовно-нравственных ценностей;</w:t>
            </w:r>
          </w:p>
          <w:p w:rsidR="009B62B2" w:rsidRPr="009B62B2" w:rsidRDefault="009B62B2" w:rsidP="009B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62B2">
              <w:rPr>
                <w:rFonts w:ascii="Times New Roman" w:hAnsi="Times New Roman" w:cs="Times New Roman"/>
                <w:sz w:val="24"/>
                <w:szCs w:val="24"/>
              </w:rPr>
              <w:tab/>
              <w:t>экологической культуры как залога сохранения человечества и окружающего мира;</w:t>
            </w:r>
          </w:p>
          <w:p w:rsidR="002C1D72" w:rsidRPr="00216BB3" w:rsidRDefault="009B62B2" w:rsidP="009B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2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62B2">
              <w:rPr>
                <w:rFonts w:ascii="Times New Roman" w:hAnsi="Times New Roman" w:cs="Times New Roman"/>
                <w:sz w:val="24"/>
                <w:szCs w:val="24"/>
              </w:rPr>
              <w:tab/>
              <w:t>активной гражданской позиции через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школьном самоуправлении</w:t>
            </w:r>
          </w:p>
        </w:tc>
      </w:tr>
      <w:tr w:rsidR="002C1D72" w:rsidRPr="00216BB3" w:rsidTr="00216BB3">
        <w:tc>
          <w:tcPr>
            <w:tcW w:w="15735" w:type="dxa"/>
            <w:gridSpan w:val="4"/>
          </w:tcPr>
          <w:p w:rsidR="002C1D72" w:rsidRPr="00216BB3" w:rsidRDefault="002C1D72" w:rsidP="009E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решения</w:t>
            </w:r>
            <w:r w:rsidR="00283480" w:rsidRPr="00216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9E0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17" w:history="1">
              <w:r w:rsidR="00FD4CAC" w:rsidRPr="002A7A6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https://ksoh1.bashkirschool.ru/?section_id=251</w:t>
              </w:r>
            </w:hyperlink>
            <w:r w:rsidR="00FD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156B" w:rsidRPr="00216BB3" w:rsidRDefault="0071156B">
      <w:pPr>
        <w:rPr>
          <w:rFonts w:ascii="Times New Roman" w:hAnsi="Times New Roman" w:cs="Times New Roman"/>
          <w:sz w:val="24"/>
          <w:szCs w:val="24"/>
        </w:rPr>
      </w:pPr>
    </w:p>
    <w:sectPr w:rsidR="0071156B" w:rsidRPr="00216BB3" w:rsidSect="00216BB3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676"/>
    <w:multiLevelType w:val="multilevel"/>
    <w:tmpl w:val="D766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55"/>
    <w:rsid w:val="00012331"/>
    <w:rsid w:val="00027CDD"/>
    <w:rsid w:val="00036DFB"/>
    <w:rsid w:val="00042868"/>
    <w:rsid w:val="00077AFB"/>
    <w:rsid w:val="00080047"/>
    <w:rsid w:val="000D774E"/>
    <w:rsid w:val="000F182A"/>
    <w:rsid w:val="00195527"/>
    <w:rsid w:val="00197A82"/>
    <w:rsid w:val="00216BB3"/>
    <w:rsid w:val="0022020C"/>
    <w:rsid w:val="002833BE"/>
    <w:rsid w:val="00283480"/>
    <w:rsid w:val="00286179"/>
    <w:rsid w:val="002A0AC9"/>
    <w:rsid w:val="002C1D72"/>
    <w:rsid w:val="002F76FD"/>
    <w:rsid w:val="003051BB"/>
    <w:rsid w:val="00351393"/>
    <w:rsid w:val="003B657A"/>
    <w:rsid w:val="003E2FEC"/>
    <w:rsid w:val="003E394C"/>
    <w:rsid w:val="003E4D5B"/>
    <w:rsid w:val="003F042E"/>
    <w:rsid w:val="003F508B"/>
    <w:rsid w:val="003F6F45"/>
    <w:rsid w:val="00410E96"/>
    <w:rsid w:val="004352E9"/>
    <w:rsid w:val="004436F8"/>
    <w:rsid w:val="00456EB8"/>
    <w:rsid w:val="00483EFA"/>
    <w:rsid w:val="0049753B"/>
    <w:rsid w:val="004B17AF"/>
    <w:rsid w:val="004E554F"/>
    <w:rsid w:val="00505E74"/>
    <w:rsid w:val="00506032"/>
    <w:rsid w:val="00516783"/>
    <w:rsid w:val="00525791"/>
    <w:rsid w:val="005421D4"/>
    <w:rsid w:val="00571B87"/>
    <w:rsid w:val="00590C6E"/>
    <w:rsid w:val="005D7511"/>
    <w:rsid w:val="00626A05"/>
    <w:rsid w:val="0063028A"/>
    <w:rsid w:val="00667C5B"/>
    <w:rsid w:val="00685114"/>
    <w:rsid w:val="006C6F11"/>
    <w:rsid w:val="006E654A"/>
    <w:rsid w:val="006F1E68"/>
    <w:rsid w:val="00707235"/>
    <w:rsid w:val="0071156B"/>
    <w:rsid w:val="007509A9"/>
    <w:rsid w:val="00753DA8"/>
    <w:rsid w:val="00782A9F"/>
    <w:rsid w:val="007A3633"/>
    <w:rsid w:val="007D502E"/>
    <w:rsid w:val="007E5347"/>
    <w:rsid w:val="007F3D8B"/>
    <w:rsid w:val="007F5CC0"/>
    <w:rsid w:val="00815AEE"/>
    <w:rsid w:val="00822255"/>
    <w:rsid w:val="0086128D"/>
    <w:rsid w:val="00870BA9"/>
    <w:rsid w:val="00870DCD"/>
    <w:rsid w:val="00871810"/>
    <w:rsid w:val="008A5028"/>
    <w:rsid w:val="0091669D"/>
    <w:rsid w:val="00917979"/>
    <w:rsid w:val="00925997"/>
    <w:rsid w:val="00995464"/>
    <w:rsid w:val="009B5530"/>
    <w:rsid w:val="009B62B2"/>
    <w:rsid w:val="009B6478"/>
    <w:rsid w:val="009C11E7"/>
    <w:rsid w:val="009E001F"/>
    <w:rsid w:val="009F5767"/>
    <w:rsid w:val="00A0642A"/>
    <w:rsid w:val="00A42CED"/>
    <w:rsid w:val="00A47257"/>
    <w:rsid w:val="00A52792"/>
    <w:rsid w:val="00A666CE"/>
    <w:rsid w:val="00A741E4"/>
    <w:rsid w:val="00A874FC"/>
    <w:rsid w:val="00A9352A"/>
    <w:rsid w:val="00AA7B1F"/>
    <w:rsid w:val="00AF7481"/>
    <w:rsid w:val="00B809FD"/>
    <w:rsid w:val="00B925C3"/>
    <w:rsid w:val="00B94460"/>
    <w:rsid w:val="00BA0A0A"/>
    <w:rsid w:val="00BA436A"/>
    <w:rsid w:val="00BB05DA"/>
    <w:rsid w:val="00BF4B8B"/>
    <w:rsid w:val="00C042F9"/>
    <w:rsid w:val="00C108CC"/>
    <w:rsid w:val="00C168DA"/>
    <w:rsid w:val="00C77FE4"/>
    <w:rsid w:val="00CB5820"/>
    <w:rsid w:val="00CD5BC5"/>
    <w:rsid w:val="00CF2DD2"/>
    <w:rsid w:val="00D309E1"/>
    <w:rsid w:val="00D568CC"/>
    <w:rsid w:val="00D65844"/>
    <w:rsid w:val="00D80B76"/>
    <w:rsid w:val="00D9168A"/>
    <w:rsid w:val="00DB5C5E"/>
    <w:rsid w:val="00DB6D7A"/>
    <w:rsid w:val="00DB761C"/>
    <w:rsid w:val="00DE4DE4"/>
    <w:rsid w:val="00DF1A69"/>
    <w:rsid w:val="00E40232"/>
    <w:rsid w:val="00E4615A"/>
    <w:rsid w:val="00E656E6"/>
    <w:rsid w:val="00EC3099"/>
    <w:rsid w:val="00EF306C"/>
    <w:rsid w:val="00EF55E5"/>
    <w:rsid w:val="00F13663"/>
    <w:rsid w:val="00F47201"/>
    <w:rsid w:val="00F80673"/>
    <w:rsid w:val="00F87550"/>
    <w:rsid w:val="00F92064"/>
    <w:rsid w:val="00F9717D"/>
    <w:rsid w:val="00FB30C1"/>
    <w:rsid w:val="00FD2C86"/>
    <w:rsid w:val="00FD4CAC"/>
    <w:rsid w:val="00FE3F6D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D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774E"/>
    <w:rPr>
      <w:b/>
      <w:bCs/>
    </w:rPr>
  </w:style>
  <w:style w:type="character" w:styleId="a6">
    <w:name w:val="Hyperlink"/>
    <w:basedOn w:val="a0"/>
    <w:uiPriority w:val="99"/>
    <w:unhideWhenUsed/>
    <w:rsid w:val="00AA7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D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774E"/>
    <w:rPr>
      <w:b/>
      <w:bCs/>
    </w:rPr>
  </w:style>
  <w:style w:type="character" w:styleId="a6">
    <w:name w:val="Hyperlink"/>
    <w:basedOn w:val="a0"/>
    <w:uiPriority w:val="99"/>
    <w:unhideWhenUsed/>
    <w:rsid w:val="00AA7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oh1.bashkirschool.ru/?section_id=249" TargetMode="External"/><Relationship Id="rId13" Type="http://schemas.openxmlformats.org/officeDocument/2006/relationships/hyperlink" Target="https://ksoh1.bashkirschool.ru/?section_id=24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soh1.bashkirschool.ru/?section_id=248" TargetMode="External"/><Relationship Id="rId12" Type="http://schemas.openxmlformats.org/officeDocument/2006/relationships/hyperlink" Target="https://ksoh1.bashkirschool.ru/?section_id=249" TargetMode="External"/><Relationship Id="rId17" Type="http://schemas.openxmlformats.org/officeDocument/2006/relationships/hyperlink" Target="https://ksoh1.bashkirschool.ru/?section_id=2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soh1.bashkirschool.ru/?section_id=2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oh1.bashkirschool.ru/?section_id=2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soh1.bashkirschool.ru/?section_id=247" TargetMode="External"/><Relationship Id="rId10" Type="http://schemas.openxmlformats.org/officeDocument/2006/relationships/hyperlink" Target="https://ksoh1.bashkirschool.ru/?section_id=16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soh1.bashkirschool.ru/?section_id=248" TargetMode="External"/><Relationship Id="rId14" Type="http://schemas.openxmlformats.org/officeDocument/2006/relationships/hyperlink" Target="https://ksoh1.bashkirschool.ru/?section_id=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8C05-6C30-435C-8F7D-61887AC5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Антипина</dc:creator>
  <cp:lastModifiedBy>Алина</cp:lastModifiedBy>
  <cp:revision>7</cp:revision>
  <cp:lastPrinted>2022-04-08T11:48:00Z</cp:lastPrinted>
  <dcterms:created xsi:type="dcterms:W3CDTF">2023-06-30T06:06:00Z</dcterms:created>
  <dcterms:modified xsi:type="dcterms:W3CDTF">2023-06-30T08:15:00Z</dcterms:modified>
</cp:coreProperties>
</file>