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AA" w:rsidRDefault="00945B05">
      <w:pPr>
        <w:pStyle w:val="a4"/>
        <w:tabs>
          <w:tab w:val="left" w:pos="3090"/>
          <w:tab w:val="left" w:pos="4415"/>
          <w:tab w:val="left" w:pos="5008"/>
          <w:tab w:val="left" w:pos="6194"/>
          <w:tab w:val="left" w:pos="8160"/>
        </w:tabs>
        <w:spacing w:line="242" w:lineRule="auto"/>
      </w:pPr>
      <w:r>
        <w:t>Аналитическая</w:t>
      </w:r>
      <w:r>
        <w:tab/>
        <w:t>справка</w:t>
      </w:r>
      <w:r>
        <w:tab/>
        <w:t>по</w:t>
      </w:r>
      <w:r>
        <w:tab/>
        <w:t>итогам</w:t>
      </w:r>
      <w:r>
        <w:tab/>
        <w:t>мониторинга</w:t>
      </w:r>
      <w:r>
        <w:tab/>
      </w:r>
      <w:proofErr w:type="spellStart"/>
      <w:r>
        <w:rPr>
          <w:spacing w:val="-1"/>
        </w:rPr>
        <w:t>сформированности</w:t>
      </w:r>
      <w:proofErr w:type="spellEnd"/>
      <w:r>
        <w:rPr>
          <w:spacing w:val="-67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2021-2022</w:t>
      </w:r>
      <w:r>
        <w:rPr>
          <w:spacing w:val="-4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FD27AA" w:rsidRDefault="00FD27AA">
      <w:pPr>
        <w:pStyle w:val="a3"/>
        <w:spacing w:before="10"/>
        <w:ind w:left="0"/>
        <w:rPr>
          <w:b/>
          <w:sz w:val="26"/>
        </w:rPr>
      </w:pPr>
    </w:p>
    <w:p w:rsidR="00FD27AA" w:rsidRDefault="00945B05">
      <w:pPr>
        <w:pStyle w:val="a3"/>
        <w:ind w:right="860"/>
        <w:jc w:val="both"/>
      </w:pPr>
      <w:r>
        <w:rPr>
          <w:b/>
        </w:rPr>
        <w:t xml:space="preserve">Цель: </w:t>
      </w:r>
      <w:r>
        <w:t>проанализировать основные направления работы школы по реализации «Дорожной</w:t>
      </w:r>
      <w:r>
        <w:rPr>
          <w:spacing w:val="-57"/>
        </w:rPr>
        <w:t xml:space="preserve"> </w:t>
      </w:r>
      <w:r>
        <w:t>карты»</w:t>
      </w:r>
      <w:r>
        <w:rPr>
          <w:spacing w:val="49"/>
        </w:rPr>
        <w:t xml:space="preserve"> </w:t>
      </w:r>
      <w:r>
        <w:t>по формированию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функциональной</w:t>
      </w:r>
      <w:r>
        <w:rPr>
          <w:spacing w:val="3"/>
        </w:rPr>
        <w:t xml:space="preserve"> </w:t>
      </w:r>
      <w:r>
        <w:t>грамотности.</w:t>
      </w:r>
    </w:p>
    <w:p w:rsidR="00FD27AA" w:rsidRDefault="00945B05">
      <w:pPr>
        <w:pStyle w:val="a3"/>
        <w:spacing w:before="1"/>
        <w:ind w:right="235"/>
        <w:jc w:val="both"/>
      </w:pPr>
      <w:r>
        <w:t>Формирование функциональной грамотности учащихся – одна из основных задач современного</w:t>
      </w:r>
      <w:r>
        <w:rPr>
          <w:spacing w:val="-57"/>
        </w:rPr>
        <w:t xml:space="preserve"> </w:t>
      </w:r>
      <w:r>
        <w:t xml:space="preserve">образования. Уровень </w:t>
      </w:r>
      <w:proofErr w:type="spellStart"/>
      <w:r>
        <w:t>сформированности</w:t>
      </w:r>
      <w:proofErr w:type="spellEnd"/>
      <w:r>
        <w:t xml:space="preserve"> функциональной грамотности – показатель 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масштабах</w:t>
      </w:r>
      <w:r>
        <w:rPr>
          <w:spacing w:val="2"/>
        </w:rPr>
        <w:t xml:space="preserve"> </w:t>
      </w:r>
      <w:proofErr w:type="gramStart"/>
      <w:r>
        <w:t>от</w:t>
      </w:r>
      <w:proofErr w:type="gramEnd"/>
      <w:r>
        <w:rPr>
          <w:spacing w:val="-1"/>
        </w:rPr>
        <w:t xml:space="preserve"> </w:t>
      </w:r>
      <w:r>
        <w:t>школьного до государственного.</w:t>
      </w:r>
    </w:p>
    <w:p w:rsidR="00FD27AA" w:rsidRDefault="00945B05">
      <w:pPr>
        <w:pStyle w:val="a3"/>
        <w:jc w:val="both"/>
      </w:pPr>
      <w:r>
        <w:t>Виды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грамотности.</w:t>
      </w:r>
    </w:p>
    <w:p w:rsidR="00FD27AA" w:rsidRDefault="00945B05">
      <w:pPr>
        <w:pStyle w:val="a5"/>
        <w:numPr>
          <w:ilvl w:val="0"/>
          <w:numId w:val="12"/>
        </w:numPr>
        <w:tabs>
          <w:tab w:val="left" w:pos="1297"/>
          <w:tab w:val="left" w:pos="1298"/>
        </w:tabs>
        <w:ind w:hanging="481"/>
        <w:rPr>
          <w:sz w:val="24"/>
        </w:rPr>
      </w:pPr>
      <w:r>
        <w:rPr>
          <w:sz w:val="24"/>
        </w:rPr>
        <w:t>Читательская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грамотность</w:t>
      </w:r>
    </w:p>
    <w:p w:rsidR="00FD27AA" w:rsidRDefault="00945B05">
      <w:pPr>
        <w:pStyle w:val="a5"/>
        <w:numPr>
          <w:ilvl w:val="0"/>
          <w:numId w:val="12"/>
        </w:numPr>
        <w:tabs>
          <w:tab w:val="left" w:pos="1297"/>
          <w:tab w:val="left" w:pos="1298"/>
        </w:tabs>
        <w:ind w:hanging="481"/>
        <w:rPr>
          <w:sz w:val="24"/>
        </w:rPr>
      </w:pPr>
      <w:r>
        <w:rPr>
          <w:sz w:val="24"/>
        </w:rPr>
        <w:t>Математическая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грамотность</w:t>
      </w:r>
    </w:p>
    <w:p w:rsidR="00FD27AA" w:rsidRDefault="00945B05">
      <w:pPr>
        <w:pStyle w:val="a5"/>
        <w:numPr>
          <w:ilvl w:val="0"/>
          <w:numId w:val="12"/>
        </w:numPr>
        <w:tabs>
          <w:tab w:val="left" w:pos="1297"/>
          <w:tab w:val="left" w:pos="1298"/>
        </w:tabs>
        <w:ind w:hanging="481"/>
        <w:rPr>
          <w:sz w:val="24"/>
        </w:rPr>
      </w:pPr>
      <w:r>
        <w:rPr>
          <w:sz w:val="24"/>
        </w:rPr>
        <w:t>Естественнонаучная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грамотность</w:t>
      </w:r>
    </w:p>
    <w:p w:rsidR="00FD27AA" w:rsidRDefault="00945B05">
      <w:pPr>
        <w:pStyle w:val="a5"/>
        <w:numPr>
          <w:ilvl w:val="0"/>
          <w:numId w:val="12"/>
        </w:numPr>
        <w:tabs>
          <w:tab w:val="left" w:pos="1297"/>
          <w:tab w:val="left" w:pos="1298"/>
        </w:tabs>
        <w:ind w:hanging="481"/>
        <w:rPr>
          <w:sz w:val="24"/>
        </w:rPr>
      </w:pPr>
      <w:r>
        <w:rPr>
          <w:sz w:val="24"/>
        </w:rPr>
        <w:t>Финансовая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грамотность</w:t>
      </w:r>
    </w:p>
    <w:p w:rsidR="00FD27AA" w:rsidRDefault="00945B05">
      <w:pPr>
        <w:pStyle w:val="a5"/>
        <w:numPr>
          <w:ilvl w:val="0"/>
          <w:numId w:val="12"/>
        </w:numPr>
        <w:tabs>
          <w:tab w:val="left" w:pos="1297"/>
          <w:tab w:val="left" w:pos="1298"/>
        </w:tabs>
        <w:ind w:hanging="481"/>
        <w:rPr>
          <w:sz w:val="24"/>
        </w:rPr>
      </w:pPr>
      <w:r>
        <w:rPr>
          <w:sz w:val="24"/>
        </w:rPr>
        <w:t>Глобальные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компетенции</w:t>
      </w:r>
    </w:p>
    <w:p w:rsidR="00FD27AA" w:rsidRDefault="00945B05">
      <w:pPr>
        <w:pStyle w:val="a5"/>
        <w:numPr>
          <w:ilvl w:val="0"/>
          <w:numId w:val="12"/>
        </w:numPr>
        <w:tabs>
          <w:tab w:val="left" w:pos="1297"/>
          <w:tab w:val="left" w:pos="1298"/>
        </w:tabs>
        <w:ind w:hanging="481"/>
        <w:rPr>
          <w:sz w:val="24"/>
        </w:rPr>
      </w:pPr>
      <w:r>
        <w:rPr>
          <w:sz w:val="24"/>
        </w:rPr>
        <w:t>Креативное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</w:t>
      </w:r>
    </w:p>
    <w:p w:rsidR="00FD27AA" w:rsidRDefault="00945B05">
      <w:pPr>
        <w:pStyle w:val="a3"/>
        <w:ind w:right="233"/>
        <w:jc w:val="both"/>
      </w:pPr>
      <w:r>
        <w:t>Читательская грамотность – это способность к чтению и пониманию учебных текстов, умение</w:t>
      </w:r>
      <w:r>
        <w:rPr>
          <w:spacing w:val="1"/>
        </w:rPr>
        <w:t xml:space="preserve"> </w:t>
      </w:r>
      <w:r>
        <w:t>извлекать информацию из текста, интерпретировать, использовать ее при решении учебных,</w:t>
      </w:r>
      <w:r>
        <w:rPr>
          <w:spacing w:val="1"/>
        </w:rPr>
        <w:t xml:space="preserve"> </w:t>
      </w:r>
      <w:r>
        <w:t>учебно-практических задач и в повседневной жизни. Читательская грамотность – это базовый</w:t>
      </w:r>
      <w:r>
        <w:rPr>
          <w:spacing w:val="1"/>
        </w:rPr>
        <w:t xml:space="preserve"> </w:t>
      </w:r>
      <w:r>
        <w:t>навык</w:t>
      </w:r>
      <w:r>
        <w:rPr>
          <w:spacing w:val="-1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грамотности.</w:t>
      </w:r>
    </w:p>
    <w:p w:rsidR="00FD27AA" w:rsidRDefault="00945B05">
      <w:pPr>
        <w:pStyle w:val="a3"/>
        <w:ind w:right="237"/>
        <w:jc w:val="both"/>
      </w:pPr>
      <w:r>
        <w:t>Математическая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математику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контекстах.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описать, объяснить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предсказать</w:t>
      </w:r>
      <w:r>
        <w:rPr>
          <w:spacing w:val="1"/>
        </w:rPr>
        <w:t xml:space="preserve"> </w:t>
      </w:r>
      <w:r>
        <w:t>явления.</w:t>
      </w:r>
    </w:p>
    <w:p w:rsidR="00FD27AA" w:rsidRDefault="00945B05">
      <w:pPr>
        <w:pStyle w:val="a3"/>
        <w:spacing w:before="1"/>
        <w:ind w:right="243" w:firstLine="120"/>
        <w:jc w:val="both"/>
      </w:pPr>
      <w:r>
        <w:t>Естественнонаучна грамотность — это способность человека занимать активную гражданскую</w:t>
      </w:r>
      <w:r>
        <w:rPr>
          <w:spacing w:val="-57"/>
        </w:rPr>
        <w:t xml:space="preserve"> </w:t>
      </w:r>
      <w:r>
        <w:t>позицию по вопросам, связанным с естественными науками, и его готовность интересоваться</w:t>
      </w:r>
      <w:r>
        <w:rPr>
          <w:spacing w:val="1"/>
        </w:rPr>
        <w:t xml:space="preserve"> </w:t>
      </w:r>
      <w:r>
        <w:t>естественнонаучными</w:t>
      </w:r>
      <w:r>
        <w:rPr>
          <w:spacing w:val="-1"/>
        </w:rPr>
        <w:t xml:space="preserve"> </w:t>
      </w:r>
      <w:r>
        <w:t>идеями.</w:t>
      </w:r>
    </w:p>
    <w:p w:rsidR="00FD27AA" w:rsidRDefault="00945B05">
      <w:pPr>
        <w:pStyle w:val="a3"/>
        <w:ind w:right="240"/>
        <w:jc w:val="both"/>
      </w:pPr>
      <w:r>
        <w:t>Финансовая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рисков. Включает навыки, мотивацию и уверенность, необходимые для принятия эффективных</w:t>
      </w:r>
      <w:r>
        <w:rPr>
          <w:spacing w:val="1"/>
        </w:rPr>
        <w:t xml:space="preserve"> </w:t>
      </w:r>
      <w:r>
        <w:t>решений в разнообразных финансовых ситуациях, способствующих улучшению финансового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жизни.</w:t>
      </w:r>
    </w:p>
    <w:p w:rsidR="00FD27AA" w:rsidRDefault="00945B05">
      <w:pPr>
        <w:pStyle w:val="a3"/>
        <w:ind w:right="240"/>
        <w:jc w:val="both"/>
      </w:pPr>
      <w:r>
        <w:t>Креативное мышление — это способность продуктивно</w:t>
      </w:r>
      <w:r>
        <w:rPr>
          <w:spacing w:val="1"/>
        </w:rPr>
        <w:t xml:space="preserve"> </w:t>
      </w:r>
      <w:r>
        <w:t>участвовать в процессе выработки,</w:t>
      </w:r>
      <w:r>
        <w:rPr>
          <w:spacing w:val="1"/>
        </w:rPr>
        <w:t xml:space="preserve"> </w:t>
      </w:r>
      <w:r>
        <w:t>оценки и совершенствовании идей, направленных на получение инновационных и эффективных</w:t>
      </w:r>
      <w:r>
        <w:rPr>
          <w:spacing w:val="-58"/>
        </w:rPr>
        <w:t xml:space="preserve"> </w:t>
      </w:r>
      <w:r>
        <w:t>решений,</w:t>
      </w:r>
      <w:r>
        <w:rPr>
          <w:spacing w:val="-1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знания, и/или эффектного</w:t>
      </w:r>
      <w:r>
        <w:rPr>
          <w:spacing w:val="-2"/>
        </w:rPr>
        <w:t xml:space="preserve"> </w:t>
      </w:r>
      <w:r>
        <w:t>выражения воображения.</w:t>
      </w:r>
    </w:p>
    <w:p w:rsidR="00FD27AA" w:rsidRDefault="00945B05">
      <w:pPr>
        <w:pStyle w:val="a3"/>
        <w:ind w:right="238"/>
        <w:jc w:val="both"/>
      </w:pPr>
      <w:proofErr w:type="gramStart"/>
      <w:r>
        <w:t>Глобальные компетенции — это способность смотреть на мировые и межкультурные вопросы</w:t>
      </w:r>
      <w:r>
        <w:rPr>
          <w:spacing w:val="1"/>
        </w:rPr>
        <w:t xml:space="preserve"> </w:t>
      </w:r>
      <w:r>
        <w:t>критически, с разных точек зрения, чтобы понимать, как различия между людьми влияют на</w:t>
      </w:r>
      <w:r>
        <w:rPr>
          <w:spacing w:val="1"/>
        </w:rPr>
        <w:t xml:space="preserve"> </w:t>
      </w:r>
      <w:r>
        <w:t>восприятие, суждения и представления о себе и о других, и участвовать в открытом, адекватном</w:t>
      </w:r>
      <w:r>
        <w:rPr>
          <w:spacing w:val="-57"/>
        </w:rPr>
        <w:t xml:space="preserve"> </w:t>
      </w:r>
      <w:r>
        <w:t>и эффективном взаимодействии с другими</w:t>
      </w:r>
      <w:r>
        <w:rPr>
          <w:spacing w:val="1"/>
        </w:rPr>
        <w:t xml:space="preserve"> </w:t>
      </w:r>
      <w:r>
        <w:t>людьми разного культурного происхождения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взаимного</w:t>
      </w:r>
      <w:r>
        <w:rPr>
          <w:spacing w:val="2"/>
        </w:rPr>
        <w:t xml:space="preserve"> </w:t>
      </w:r>
      <w:r>
        <w:t>уважения к</w:t>
      </w:r>
      <w:r>
        <w:rPr>
          <w:spacing w:val="-1"/>
        </w:rPr>
        <w:t xml:space="preserve"> </w:t>
      </w:r>
      <w:r>
        <w:t>человеческому</w:t>
      </w:r>
      <w:r>
        <w:rPr>
          <w:spacing w:val="-5"/>
        </w:rPr>
        <w:t xml:space="preserve"> </w:t>
      </w:r>
      <w:r>
        <w:t>достоинству.</w:t>
      </w:r>
      <w:proofErr w:type="gramEnd"/>
    </w:p>
    <w:p w:rsidR="00FD27AA" w:rsidRDefault="00945B05">
      <w:pPr>
        <w:pStyle w:val="a3"/>
        <w:spacing w:before="1"/>
        <w:jc w:val="both"/>
      </w:pPr>
      <w:r>
        <w:t>Выделены</w:t>
      </w:r>
      <w:r>
        <w:rPr>
          <w:spacing w:val="-4"/>
        </w:rPr>
        <w:t xml:space="preserve"> </w:t>
      </w:r>
      <w:r>
        <w:t>отличительные</w:t>
      </w:r>
      <w:r>
        <w:rPr>
          <w:spacing w:val="-5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грамотности:</w:t>
      </w:r>
    </w:p>
    <w:p w:rsidR="00FD27AA" w:rsidRDefault="00945B05">
      <w:pPr>
        <w:pStyle w:val="a5"/>
        <w:numPr>
          <w:ilvl w:val="0"/>
          <w:numId w:val="11"/>
        </w:numPr>
        <w:tabs>
          <w:tab w:val="left" w:pos="1078"/>
        </w:tabs>
        <w:ind w:hanging="261"/>
        <w:rPr>
          <w:sz w:val="24"/>
        </w:rPr>
      </w:pPr>
      <w:r>
        <w:rPr>
          <w:sz w:val="24"/>
        </w:rPr>
        <w:t>направленность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FD27AA" w:rsidRDefault="00945B05">
      <w:pPr>
        <w:pStyle w:val="a5"/>
        <w:numPr>
          <w:ilvl w:val="0"/>
          <w:numId w:val="11"/>
        </w:numPr>
        <w:tabs>
          <w:tab w:val="left" w:pos="1234"/>
          <w:tab w:val="left" w:pos="1235"/>
          <w:tab w:val="left" w:pos="2333"/>
          <w:tab w:val="left" w:pos="3841"/>
          <w:tab w:val="left" w:pos="5791"/>
          <w:tab w:val="left" w:pos="7026"/>
          <w:tab w:val="left" w:pos="8297"/>
          <w:tab w:val="left" w:pos="9957"/>
          <w:tab w:val="left" w:pos="10621"/>
        </w:tabs>
        <w:ind w:left="817" w:right="242" w:firstLine="0"/>
        <w:rPr>
          <w:sz w:val="24"/>
        </w:rPr>
      </w:pPr>
      <w:r>
        <w:rPr>
          <w:sz w:val="24"/>
        </w:rPr>
        <w:t>является</w:t>
      </w:r>
      <w:r>
        <w:rPr>
          <w:sz w:val="24"/>
        </w:rPr>
        <w:tab/>
        <w:t>ситуативной</w:t>
      </w:r>
      <w:r>
        <w:rPr>
          <w:sz w:val="24"/>
        </w:rPr>
        <w:tab/>
        <w:t>характеристикой</w:t>
      </w:r>
      <w:r>
        <w:rPr>
          <w:sz w:val="24"/>
        </w:rPr>
        <w:tab/>
        <w:t>личности,</w:t>
      </w:r>
      <w:r>
        <w:rPr>
          <w:sz w:val="24"/>
        </w:rPr>
        <w:tab/>
        <w:t>поскольку</w:t>
      </w:r>
      <w:r>
        <w:rPr>
          <w:sz w:val="24"/>
        </w:rPr>
        <w:tab/>
        <w:t>обнаруживает</w:t>
      </w:r>
      <w:r>
        <w:rPr>
          <w:sz w:val="24"/>
        </w:rPr>
        <w:tab/>
        <w:t>себя</w:t>
      </w:r>
      <w:r>
        <w:rPr>
          <w:sz w:val="24"/>
        </w:rPr>
        <w:tab/>
      </w:r>
      <w:r>
        <w:rPr>
          <w:spacing w:val="-4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обстоятельствах;</w:t>
      </w:r>
    </w:p>
    <w:p w:rsidR="00FD27AA" w:rsidRDefault="00945B05">
      <w:pPr>
        <w:pStyle w:val="a5"/>
        <w:numPr>
          <w:ilvl w:val="0"/>
          <w:numId w:val="11"/>
        </w:numPr>
        <w:tabs>
          <w:tab w:val="left" w:pos="1078"/>
        </w:tabs>
        <w:ind w:hanging="261"/>
        <w:rPr>
          <w:sz w:val="24"/>
        </w:rPr>
      </w:pP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стандартных,</w:t>
      </w:r>
      <w:r>
        <w:rPr>
          <w:spacing w:val="-2"/>
          <w:sz w:val="24"/>
        </w:rPr>
        <w:t xml:space="preserve"> </w:t>
      </w:r>
      <w:r>
        <w:rPr>
          <w:sz w:val="24"/>
        </w:rPr>
        <w:t>стереотипных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FD27AA" w:rsidRDefault="00945B05">
      <w:pPr>
        <w:pStyle w:val="a5"/>
        <w:numPr>
          <w:ilvl w:val="0"/>
          <w:numId w:val="11"/>
        </w:numPr>
        <w:tabs>
          <w:tab w:val="left" w:pos="1078"/>
        </w:tabs>
        <w:ind w:hanging="261"/>
        <w:rPr>
          <w:sz w:val="24"/>
        </w:rPr>
      </w:pPr>
      <w:r>
        <w:rPr>
          <w:sz w:val="24"/>
        </w:rPr>
        <w:t>это</w:t>
      </w:r>
      <w:r>
        <w:rPr>
          <w:spacing w:val="-4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(базовый)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письма;</w:t>
      </w:r>
    </w:p>
    <w:p w:rsidR="00FD27AA" w:rsidRDefault="00945B05">
      <w:pPr>
        <w:pStyle w:val="a5"/>
        <w:numPr>
          <w:ilvl w:val="0"/>
          <w:numId w:val="11"/>
        </w:numPr>
        <w:tabs>
          <w:tab w:val="left" w:pos="1078"/>
        </w:tabs>
        <w:ind w:hanging="261"/>
        <w:rPr>
          <w:sz w:val="24"/>
        </w:rPr>
      </w:pPr>
      <w:r>
        <w:rPr>
          <w:sz w:val="24"/>
        </w:rPr>
        <w:t>используется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всего,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населения.</w:t>
      </w:r>
    </w:p>
    <w:p w:rsidR="00FD27AA" w:rsidRDefault="00945B05">
      <w:pPr>
        <w:pStyle w:val="a3"/>
        <w:ind w:right="235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определяющий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печатного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 быту.</w:t>
      </w:r>
    </w:p>
    <w:p w:rsidR="00FD27AA" w:rsidRDefault="00945B05">
      <w:pPr>
        <w:pStyle w:val="a3"/>
        <w:spacing w:before="1"/>
        <w:jc w:val="both"/>
      </w:pPr>
      <w:r>
        <w:t>Рассмотрим</w:t>
      </w:r>
      <w:r>
        <w:rPr>
          <w:spacing w:val="-5"/>
        </w:rPr>
        <w:t xml:space="preserve"> </w:t>
      </w:r>
      <w:r>
        <w:t>индикаторы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грамотности</w:t>
      </w:r>
      <w:r>
        <w:rPr>
          <w:spacing w:val="-3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показатели:</w:t>
      </w:r>
    </w:p>
    <w:p w:rsidR="00FD27AA" w:rsidRDefault="00945B05">
      <w:pPr>
        <w:pStyle w:val="a3"/>
        <w:ind w:right="239"/>
        <w:jc w:val="both"/>
      </w:pPr>
      <w:r w:rsidRPr="00945B05">
        <w:rPr>
          <w:b/>
        </w:rPr>
        <w:t>Общая</w:t>
      </w:r>
      <w:r w:rsidRPr="00945B05">
        <w:rPr>
          <w:b/>
          <w:spacing w:val="1"/>
        </w:rPr>
        <w:t xml:space="preserve"> </w:t>
      </w:r>
      <w:r w:rsidRPr="00945B05">
        <w:rPr>
          <w:b/>
        </w:rPr>
        <w:t>грамотность:</w:t>
      </w:r>
      <w:r>
        <w:rPr>
          <w:spacing w:val="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сочинение,</w:t>
      </w:r>
      <w:r>
        <w:rPr>
          <w:spacing w:val="1"/>
        </w:rPr>
        <w:t xml:space="preserve"> </w:t>
      </w:r>
      <w:r>
        <w:t>реферат;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калькулятора;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 не испытывая затруднений в построении фраз, подборе слов; написать заявление,</w:t>
      </w:r>
      <w:r>
        <w:rPr>
          <w:spacing w:val="1"/>
        </w:rPr>
        <w:t xml:space="preserve"> </w:t>
      </w:r>
      <w:r>
        <w:t>заполнить</w:t>
      </w:r>
      <w:r>
        <w:rPr>
          <w:spacing w:val="-2"/>
        </w:rPr>
        <w:t xml:space="preserve"> </w:t>
      </w:r>
      <w:r>
        <w:t>какие-либо анкеты, бланки.</w:t>
      </w:r>
    </w:p>
    <w:p w:rsidR="00FD27AA" w:rsidRDefault="00945B05">
      <w:pPr>
        <w:pStyle w:val="a3"/>
        <w:ind w:right="241" w:firstLine="120"/>
        <w:jc w:val="both"/>
      </w:pPr>
      <w:proofErr w:type="gramStart"/>
      <w:r>
        <w:t>Компьютерная</w:t>
      </w:r>
      <w:proofErr w:type="gramEnd"/>
      <w:r>
        <w:t>: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почтой;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распечатывать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таблицами;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редакторы.</w:t>
      </w:r>
    </w:p>
    <w:p w:rsidR="00945B05" w:rsidRDefault="00945B05">
      <w:pPr>
        <w:pStyle w:val="a3"/>
        <w:ind w:right="241" w:firstLine="120"/>
        <w:jc w:val="both"/>
      </w:pPr>
    </w:p>
    <w:p w:rsidR="00FD27AA" w:rsidRDefault="00945B05" w:rsidP="00945B05">
      <w:pPr>
        <w:pStyle w:val="a3"/>
        <w:ind w:left="937"/>
        <w:jc w:val="both"/>
      </w:pPr>
      <w:r w:rsidRPr="00945B05">
        <w:rPr>
          <w:b/>
        </w:rPr>
        <w:lastRenderedPageBreak/>
        <w:t>Грамотность</w:t>
      </w:r>
      <w:r w:rsidRPr="00945B05">
        <w:rPr>
          <w:b/>
          <w:spacing w:val="38"/>
        </w:rPr>
        <w:t xml:space="preserve"> </w:t>
      </w:r>
      <w:r w:rsidRPr="00945B05">
        <w:rPr>
          <w:b/>
        </w:rPr>
        <w:t>действий</w:t>
      </w:r>
      <w:r w:rsidRPr="00945B05">
        <w:rPr>
          <w:b/>
          <w:spacing w:val="38"/>
        </w:rPr>
        <w:t xml:space="preserve"> </w:t>
      </w:r>
      <w:r w:rsidRPr="00945B05">
        <w:rPr>
          <w:b/>
        </w:rPr>
        <w:t>в</w:t>
      </w:r>
      <w:r w:rsidRPr="00945B05">
        <w:rPr>
          <w:b/>
          <w:spacing w:val="36"/>
        </w:rPr>
        <w:t xml:space="preserve"> </w:t>
      </w:r>
      <w:r w:rsidRPr="00945B05">
        <w:rPr>
          <w:b/>
        </w:rPr>
        <w:t>чрезвычайных</w:t>
      </w:r>
      <w:r w:rsidRPr="00945B05">
        <w:rPr>
          <w:b/>
          <w:spacing w:val="39"/>
        </w:rPr>
        <w:t xml:space="preserve"> </w:t>
      </w:r>
      <w:r w:rsidRPr="00945B05">
        <w:rPr>
          <w:b/>
        </w:rPr>
        <w:t>ситуациях:</w:t>
      </w:r>
      <w:r>
        <w:rPr>
          <w:spacing w:val="37"/>
        </w:rPr>
        <w:t xml:space="preserve"> </w:t>
      </w:r>
      <w:r>
        <w:t>оказывать</w:t>
      </w:r>
      <w:r>
        <w:rPr>
          <w:spacing w:val="36"/>
        </w:rPr>
        <w:t xml:space="preserve"> </w:t>
      </w:r>
      <w:r>
        <w:t>первую</w:t>
      </w:r>
      <w:r>
        <w:rPr>
          <w:spacing w:val="38"/>
        </w:rPr>
        <w:t xml:space="preserve"> </w:t>
      </w:r>
      <w:r>
        <w:t>медицинскую</w:t>
      </w:r>
      <w:r>
        <w:rPr>
          <w:spacing w:val="37"/>
        </w:rPr>
        <w:t xml:space="preserve"> </w:t>
      </w:r>
      <w:r>
        <w:t>помощь пострадавшему;</w:t>
      </w:r>
      <w:r w:rsidRPr="00945B05">
        <w:t xml:space="preserve"> </w:t>
      </w:r>
      <w:r>
        <w:t>обратиться</w:t>
      </w:r>
      <w:r w:rsidRPr="00945B05">
        <w:t xml:space="preserve"> </w:t>
      </w:r>
      <w:r>
        <w:t>за</w:t>
      </w:r>
      <w:r w:rsidRPr="00945B05">
        <w:t xml:space="preserve"> </w:t>
      </w:r>
      <w:r>
        <w:t>экстренной</w:t>
      </w:r>
      <w:r w:rsidRPr="00945B05">
        <w:t xml:space="preserve"> </w:t>
      </w:r>
      <w:r>
        <w:t>помощью</w:t>
      </w:r>
      <w:r w:rsidRPr="00945B05">
        <w:t xml:space="preserve"> </w:t>
      </w:r>
      <w:r>
        <w:t>к</w:t>
      </w:r>
      <w:r w:rsidRPr="00945B05">
        <w:t xml:space="preserve"> </w:t>
      </w:r>
      <w:r>
        <w:t>специализированным</w:t>
      </w:r>
      <w:r w:rsidRPr="00945B05">
        <w:t xml:space="preserve"> </w:t>
      </w:r>
      <w:r>
        <w:t>службам;</w:t>
      </w:r>
      <w:r w:rsidRPr="00945B05">
        <w:t xml:space="preserve">        </w:t>
      </w:r>
      <w:r>
        <w:t>заботиться</w:t>
      </w:r>
      <w:r w:rsidRPr="00945B05">
        <w:t xml:space="preserve"> </w:t>
      </w:r>
      <w:r>
        <w:t>о</w:t>
      </w:r>
      <w:r w:rsidRPr="00945B05">
        <w:t xml:space="preserve"> </w:t>
      </w:r>
      <w:r>
        <w:t>своем</w:t>
      </w:r>
      <w:r w:rsidRPr="00945B05">
        <w:t xml:space="preserve"> </w:t>
      </w:r>
      <w:r>
        <w:t>здоровье;</w:t>
      </w:r>
      <w:r w:rsidRPr="00945B05">
        <w:t xml:space="preserve"> </w:t>
      </w:r>
      <w:r>
        <w:t>вести себя</w:t>
      </w:r>
      <w:r w:rsidRPr="00945B05">
        <w:t xml:space="preserve"> </w:t>
      </w:r>
      <w:r>
        <w:t>в ситуациях</w:t>
      </w:r>
      <w:r w:rsidRPr="00945B05">
        <w:t xml:space="preserve"> </w:t>
      </w:r>
      <w:r>
        <w:t>угрозы</w:t>
      </w:r>
      <w:r w:rsidRPr="00945B05">
        <w:t xml:space="preserve"> </w:t>
      </w:r>
      <w:r>
        <w:t>личной</w:t>
      </w:r>
      <w:r w:rsidRPr="00945B05">
        <w:t xml:space="preserve"> </w:t>
      </w:r>
      <w:r>
        <w:t>безопасности.</w:t>
      </w:r>
    </w:p>
    <w:p w:rsidR="00FD27AA" w:rsidRDefault="00945B05" w:rsidP="00945B05">
      <w:pPr>
        <w:pStyle w:val="a3"/>
        <w:ind w:right="239" w:firstLine="180"/>
        <w:jc w:val="both"/>
      </w:pPr>
      <w:proofErr w:type="gramStart"/>
      <w:r w:rsidRPr="00945B05">
        <w:rPr>
          <w:b/>
        </w:rPr>
        <w:t>Информационная</w:t>
      </w:r>
      <w:proofErr w:type="gramEnd"/>
      <w:r w:rsidRPr="00945B05">
        <w:rPr>
          <w:b/>
        </w:rPr>
        <w:t>:</w:t>
      </w:r>
      <w:r>
        <w:t xml:space="preserve"> находить и отбирать необходимую информацию из книг, справочников,</w:t>
      </w:r>
      <w:r w:rsidRPr="00945B05">
        <w:t xml:space="preserve"> </w:t>
      </w:r>
      <w:r>
        <w:t>энциклопедий</w:t>
      </w:r>
      <w:r w:rsidRPr="00945B05">
        <w:t xml:space="preserve"> </w:t>
      </w:r>
      <w:r>
        <w:t>и</w:t>
      </w:r>
      <w:r w:rsidRPr="00945B05">
        <w:t xml:space="preserve"> </w:t>
      </w:r>
      <w:r>
        <w:t>др.</w:t>
      </w:r>
      <w:r w:rsidRPr="00945B05">
        <w:t xml:space="preserve"> </w:t>
      </w:r>
      <w:r>
        <w:t>печатных</w:t>
      </w:r>
      <w:r w:rsidRPr="00945B05">
        <w:t xml:space="preserve"> </w:t>
      </w:r>
      <w:r>
        <w:t>текстов;</w:t>
      </w:r>
      <w:r w:rsidRPr="00945B05">
        <w:t xml:space="preserve"> </w:t>
      </w:r>
      <w:r>
        <w:t>читать</w:t>
      </w:r>
      <w:r w:rsidRPr="00945B05">
        <w:t xml:space="preserve"> </w:t>
      </w:r>
      <w:r>
        <w:t>чертежи,</w:t>
      </w:r>
      <w:r w:rsidRPr="00945B05">
        <w:t xml:space="preserve"> </w:t>
      </w:r>
      <w:r>
        <w:t>схемы,</w:t>
      </w:r>
      <w:r w:rsidRPr="00945B05">
        <w:t xml:space="preserve"> </w:t>
      </w:r>
      <w:r>
        <w:t>графики;</w:t>
      </w:r>
      <w:r w:rsidRPr="00945B05">
        <w:t xml:space="preserve"> </w:t>
      </w:r>
      <w:r>
        <w:t>использовать</w:t>
      </w:r>
      <w:r w:rsidRPr="00945B05">
        <w:t xml:space="preserve"> </w:t>
      </w:r>
      <w:r>
        <w:t>информацию из СМИ; пользоваться алфавитным и систематическим каталогом библиотеки;</w:t>
      </w:r>
      <w:r w:rsidRPr="00945B05">
        <w:t xml:space="preserve"> </w:t>
      </w:r>
      <w:r>
        <w:t>анализировать числовую информацию.</w:t>
      </w:r>
    </w:p>
    <w:p w:rsidR="00FD27AA" w:rsidRDefault="00945B05">
      <w:pPr>
        <w:pStyle w:val="a3"/>
        <w:ind w:right="241" w:firstLine="120"/>
        <w:jc w:val="both"/>
      </w:pPr>
      <w:proofErr w:type="gramStart"/>
      <w:r w:rsidRPr="00945B05">
        <w:rPr>
          <w:b/>
        </w:rPr>
        <w:t>Коммуникативная</w:t>
      </w:r>
      <w:proofErr w:type="gramEnd"/>
      <w:r w:rsidRPr="00945B05">
        <w:rPr>
          <w:b/>
        </w:rPr>
        <w:t xml:space="preserve">: </w:t>
      </w:r>
      <w:r>
        <w:t>работать</w:t>
      </w:r>
      <w:r w:rsidRPr="00945B05">
        <w:t xml:space="preserve"> </w:t>
      </w:r>
      <w:r>
        <w:t>в</w:t>
      </w:r>
      <w:r w:rsidRPr="00945B05">
        <w:t xml:space="preserve"> </w:t>
      </w:r>
      <w:r>
        <w:t>группе,</w:t>
      </w:r>
      <w:r w:rsidRPr="00945B05">
        <w:t xml:space="preserve"> </w:t>
      </w:r>
      <w:r>
        <w:t>команде;</w:t>
      </w:r>
      <w:r w:rsidRPr="00945B05">
        <w:t xml:space="preserve"> </w:t>
      </w:r>
      <w:r>
        <w:t>расположить</w:t>
      </w:r>
      <w:r w:rsidRPr="00945B05">
        <w:t xml:space="preserve"> </w:t>
      </w:r>
      <w:r>
        <w:t>к</w:t>
      </w:r>
      <w:r w:rsidRPr="00945B05">
        <w:t xml:space="preserve"> </w:t>
      </w:r>
      <w:r>
        <w:t>себе</w:t>
      </w:r>
      <w:r w:rsidRPr="00945B05">
        <w:t xml:space="preserve"> </w:t>
      </w:r>
      <w:r>
        <w:t>других</w:t>
      </w:r>
      <w:r w:rsidRPr="00945B05">
        <w:t xml:space="preserve"> </w:t>
      </w:r>
      <w:r>
        <w:t>людей;</w:t>
      </w:r>
      <w:r w:rsidRPr="00945B05">
        <w:t xml:space="preserve"> </w:t>
      </w:r>
      <w:r>
        <w:t>не</w:t>
      </w:r>
      <w:r w:rsidRPr="00945B05">
        <w:t xml:space="preserve"> </w:t>
      </w:r>
      <w:r>
        <w:t>поддаваться</w:t>
      </w:r>
      <w:r w:rsidRPr="00945B05">
        <w:t xml:space="preserve"> </w:t>
      </w:r>
      <w:r>
        <w:t>колебаниям</w:t>
      </w:r>
      <w:r w:rsidRPr="00945B05">
        <w:t xml:space="preserve"> </w:t>
      </w:r>
      <w:r>
        <w:t>своего</w:t>
      </w:r>
      <w:r w:rsidRPr="00945B05">
        <w:t xml:space="preserve"> </w:t>
      </w:r>
      <w:r>
        <w:t>настроения,</w:t>
      </w:r>
      <w:r w:rsidRPr="00945B05">
        <w:t xml:space="preserve"> </w:t>
      </w:r>
      <w:r>
        <w:t>приспосабливаться</w:t>
      </w:r>
      <w:r w:rsidRPr="00945B05">
        <w:t xml:space="preserve"> </w:t>
      </w:r>
      <w:r>
        <w:t>к</w:t>
      </w:r>
      <w:r w:rsidRPr="00945B05">
        <w:t xml:space="preserve"> </w:t>
      </w:r>
      <w:r>
        <w:t>новым,</w:t>
      </w:r>
      <w:r w:rsidRPr="00945B05">
        <w:t xml:space="preserve"> </w:t>
      </w:r>
      <w:r>
        <w:t>непривычным</w:t>
      </w:r>
      <w:r w:rsidRPr="00945B05">
        <w:t xml:space="preserve"> </w:t>
      </w:r>
      <w:r>
        <w:t>требованиям</w:t>
      </w:r>
      <w:r w:rsidRPr="00945B05">
        <w:t xml:space="preserve"> </w:t>
      </w:r>
      <w:r>
        <w:t>и</w:t>
      </w:r>
      <w:r w:rsidRPr="00945B05">
        <w:t xml:space="preserve"> </w:t>
      </w:r>
      <w:r>
        <w:t>условиям, организовать</w:t>
      </w:r>
      <w:r w:rsidRPr="00945B05">
        <w:t xml:space="preserve"> </w:t>
      </w:r>
      <w:r>
        <w:t>работу</w:t>
      </w:r>
      <w:r w:rsidRPr="00945B05">
        <w:t xml:space="preserve"> </w:t>
      </w:r>
      <w:r>
        <w:t>группы.</w:t>
      </w:r>
    </w:p>
    <w:p w:rsidR="00FD27AA" w:rsidRDefault="00945B05">
      <w:pPr>
        <w:pStyle w:val="a3"/>
        <w:ind w:right="239"/>
        <w:jc w:val="both"/>
      </w:pPr>
      <w:r>
        <w:t>Владение иностранными языками: перевести со словарем несложный текст; рассказать о себе,</w:t>
      </w:r>
      <w:r w:rsidRPr="00945B05">
        <w:t xml:space="preserve"> </w:t>
      </w:r>
      <w:r>
        <w:t>своих друзьях, своем городе; понимать тексты инструкций на упаковках различных товаров,</w:t>
      </w:r>
      <w:r>
        <w:rPr>
          <w:spacing w:val="1"/>
        </w:rPr>
        <w:t xml:space="preserve"> </w:t>
      </w:r>
      <w:r>
        <w:t>приборов бытовой техники; общаться с зарубежными друзьями и знакомыми на различные</w:t>
      </w:r>
      <w:r>
        <w:rPr>
          <w:spacing w:val="1"/>
        </w:rPr>
        <w:t xml:space="preserve"> </w:t>
      </w:r>
      <w:r>
        <w:t>бытовые</w:t>
      </w:r>
      <w:r>
        <w:rPr>
          <w:spacing w:val="-2"/>
        </w:rPr>
        <w:t xml:space="preserve"> </w:t>
      </w:r>
      <w:r>
        <w:t>темы.</w:t>
      </w:r>
    </w:p>
    <w:p w:rsidR="00FD27AA" w:rsidRDefault="00945B05">
      <w:pPr>
        <w:pStyle w:val="a3"/>
        <w:spacing w:before="1"/>
        <w:ind w:right="239" w:firstLine="240"/>
        <w:jc w:val="both"/>
      </w:pPr>
      <w:r w:rsidRPr="00945B05">
        <w:rPr>
          <w:b/>
        </w:rPr>
        <w:t>Грамотность</w:t>
      </w:r>
      <w:r w:rsidRPr="00945B05">
        <w:rPr>
          <w:b/>
          <w:spacing w:val="1"/>
        </w:rPr>
        <w:t xml:space="preserve"> </w:t>
      </w:r>
      <w:r w:rsidRPr="00945B05">
        <w:rPr>
          <w:b/>
        </w:rPr>
        <w:t>при</w:t>
      </w:r>
      <w:r w:rsidRPr="00945B05">
        <w:rPr>
          <w:b/>
          <w:spacing w:val="1"/>
        </w:rPr>
        <w:t xml:space="preserve"> </w:t>
      </w:r>
      <w:r w:rsidRPr="00945B05">
        <w:rPr>
          <w:b/>
        </w:rPr>
        <w:t>решении</w:t>
      </w:r>
      <w:r w:rsidRPr="00945B05">
        <w:rPr>
          <w:b/>
          <w:spacing w:val="1"/>
        </w:rPr>
        <w:t xml:space="preserve"> </w:t>
      </w:r>
      <w:r w:rsidRPr="00945B05">
        <w:rPr>
          <w:b/>
        </w:rPr>
        <w:t>бытовых</w:t>
      </w:r>
      <w:r w:rsidRPr="00945B05">
        <w:rPr>
          <w:b/>
          <w:spacing w:val="1"/>
        </w:rPr>
        <w:t xml:space="preserve"> </w:t>
      </w:r>
      <w:r w:rsidRPr="00945B05">
        <w:rPr>
          <w:b/>
        </w:rPr>
        <w:t>проблем: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магазинах, в разных сервисных службах); планировать денежные расходы, исходя из бюджета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инструкциями;</w:t>
      </w:r>
      <w:r>
        <w:rPr>
          <w:spacing w:val="-57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незнакомом</w:t>
      </w:r>
      <w:r>
        <w:rPr>
          <w:spacing w:val="-1"/>
        </w:rPr>
        <w:t xml:space="preserve"> </w:t>
      </w:r>
      <w:r>
        <w:t>городе,</w:t>
      </w:r>
      <w:r>
        <w:rPr>
          <w:spacing w:val="-1"/>
        </w:rPr>
        <w:t xml:space="preserve"> </w:t>
      </w:r>
      <w:r>
        <w:t>пользуясь справочником,</w:t>
      </w:r>
      <w:r>
        <w:rPr>
          <w:spacing w:val="-1"/>
        </w:rPr>
        <w:t xml:space="preserve"> </w:t>
      </w:r>
      <w:r>
        <w:t>картой.</w:t>
      </w:r>
    </w:p>
    <w:p w:rsidR="00FD27AA" w:rsidRDefault="00945B05">
      <w:pPr>
        <w:pStyle w:val="a3"/>
        <w:ind w:right="236" w:firstLine="240"/>
        <w:jc w:val="both"/>
      </w:pPr>
      <w:r w:rsidRPr="00945B05">
        <w:rPr>
          <w:b/>
        </w:rPr>
        <w:t>Правовая</w:t>
      </w:r>
      <w:r w:rsidRPr="00945B05">
        <w:rPr>
          <w:b/>
          <w:spacing w:val="1"/>
        </w:rPr>
        <w:t xml:space="preserve"> </w:t>
      </w:r>
      <w:r w:rsidRPr="00945B05">
        <w:rPr>
          <w:b/>
        </w:rPr>
        <w:t>и</w:t>
      </w:r>
      <w:r w:rsidRPr="00945B05">
        <w:rPr>
          <w:b/>
          <w:spacing w:val="1"/>
        </w:rPr>
        <w:t xml:space="preserve"> </w:t>
      </w:r>
      <w:r w:rsidRPr="00945B05">
        <w:rPr>
          <w:b/>
        </w:rPr>
        <w:t>общественно-политическая</w:t>
      </w:r>
      <w:r w:rsidRPr="00945B05">
        <w:rPr>
          <w:b/>
          <w:spacing w:val="1"/>
        </w:rPr>
        <w:t xml:space="preserve"> </w:t>
      </w:r>
      <w:r w:rsidRPr="00945B05">
        <w:rPr>
          <w:b/>
        </w:rPr>
        <w:t>грамотность: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интересы;</w:t>
      </w:r>
      <w:r>
        <w:rPr>
          <w:spacing w:val="1"/>
        </w:rPr>
        <w:t xml:space="preserve"> </w:t>
      </w:r>
      <w:r>
        <w:t>объяснять различия в функциях и полномочиях Президента, Правительства, Государственной</w:t>
      </w:r>
      <w:r>
        <w:rPr>
          <w:spacing w:val="1"/>
        </w:rPr>
        <w:t xml:space="preserve"> </w:t>
      </w:r>
      <w:r>
        <w:t>Думы;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уголовным,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дисциплинарным</w:t>
      </w:r>
      <w:r>
        <w:rPr>
          <w:spacing w:val="1"/>
        </w:rPr>
        <w:t xml:space="preserve"> </w:t>
      </w:r>
      <w:r>
        <w:t>нарушением;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предвыборные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кандидатов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партий.</w:t>
      </w:r>
    </w:p>
    <w:p w:rsidR="00FD27AA" w:rsidRDefault="00945B05">
      <w:pPr>
        <w:pStyle w:val="a3"/>
      </w:pPr>
      <w:r>
        <w:t>Данные</w:t>
      </w:r>
      <w:r>
        <w:rPr>
          <w:spacing w:val="48"/>
        </w:rPr>
        <w:t xml:space="preserve"> </w:t>
      </w:r>
      <w:r>
        <w:t>качества</w:t>
      </w:r>
      <w:r>
        <w:rPr>
          <w:spacing w:val="48"/>
        </w:rPr>
        <w:t xml:space="preserve"> </w:t>
      </w:r>
      <w:r>
        <w:t>функционально</w:t>
      </w:r>
      <w:r>
        <w:rPr>
          <w:spacing w:val="49"/>
        </w:rPr>
        <w:t xml:space="preserve"> </w:t>
      </w:r>
      <w:r>
        <w:t>грамотной</w:t>
      </w:r>
      <w:r>
        <w:rPr>
          <w:spacing w:val="48"/>
        </w:rPr>
        <w:t xml:space="preserve"> </w:t>
      </w:r>
      <w:r>
        <w:t>личности</w:t>
      </w:r>
      <w:r>
        <w:rPr>
          <w:spacing w:val="51"/>
        </w:rPr>
        <w:t xml:space="preserve"> </w:t>
      </w:r>
      <w:r>
        <w:t>могут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должны</w:t>
      </w:r>
      <w:r>
        <w:rPr>
          <w:spacing w:val="49"/>
        </w:rPr>
        <w:t xml:space="preserve"> </w:t>
      </w:r>
      <w:r>
        <w:t>рассматриваться</w:t>
      </w:r>
      <w:r>
        <w:rPr>
          <w:spacing w:val="5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портрет</w:t>
      </w:r>
      <w:r>
        <w:rPr>
          <w:spacing w:val="-1"/>
        </w:rPr>
        <w:t xml:space="preserve"> </w:t>
      </w:r>
      <w:r>
        <w:t>современного выпускника</w:t>
      </w:r>
      <w:r>
        <w:rPr>
          <w:spacing w:val="-1"/>
        </w:rPr>
        <w:t xml:space="preserve"> </w:t>
      </w:r>
      <w:r>
        <w:t>школы.</w:t>
      </w:r>
    </w:p>
    <w:p w:rsidR="00FD27AA" w:rsidRPr="00945B05" w:rsidRDefault="00945B05">
      <w:pPr>
        <w:pStyle w:val="a3"/>
        <w:rPr>
          <w:i/>
          <w:u w:val="single"/>
        </w:rPr>
      </w:pPr>
      <w:r w:rsidRPr="00945B05">
        <w:rPr>
          <w:i/>
          <w:u w:val="single"/>
        </w:rPr>
        <w:t>На</w:t>
      </w:r>
      <w:r w:rsidRPr="00945B05">
        <w:rPr>
          <w:i/>
          <w:spacing w:val="-6"/>
          <w:u w:val="single"/>
        </w:rPr>
        <w:t xml:space="preserve"> </w:t>
      </w:r>
      <w:r w:rsidRPr="00945B05">
        <w:rPr>
          <w:i/>
          <w:u w:val="single"/>
        </w:rPr>
        <w:t>развитие</w:t>
      </w:r>
      <w:r w:rsidRPr="00945B05">
        <w:rPr>
          <w:i/>
          <w:spacing w:val="-4"/>
          <w:u w:val="single"/>
        </w:rPr>
        <w:t xml:space="preserve"> </w:t>
      </w:r>
      <w:r w:rsidRPr="00945B05">
        <w:rPr>
          <w:i/>
          <w:u w:val="single"/>
        </w:rPr>
        <w:t>функциональной</w:t>
      </w:r>
      <w:r w:rsidRPr="00945B05">
        <w:rPr>
          <w:i/>
          <w:spacing w:val="-4"/>
          <w:u w:val="single"/>
        </w:rPr>
        <w:t xml:space="preserve"> </w:t>
      </w:r>
      <w:r w:rsidRPr="00945B05">
        <w:rPr>
          <w:i/>
          <w:u w:val="single"/>
        </w:rPr>
        <w:t>грамотности учащихся</w:t>
      </w:r>
      <w:r w:rsidRPr="00945B05">
        <w:rPr>
          <w:i/>
          <w:spacing w:val="-4"/>
          <w:u w:val="single"/>
        </w:rPr>
        <w:t xml:space="preserve"> </w:t>
      </w:r>
      <w:r w:rsidRPr="00945B05">
        <w:rPr>
          <w:i/>
          <w:u w:val="single"/>
        </w:rPr>
        <w:t>влияют</w:t>
      </w:r>
      <w:r w:rsidRPr="00945B05">
        <w:rPr>
          <w:i/>
          <w:spacing w:val="-3"/>
          <w:u w:val="single"/>
        </w:rPr>
        <w:t xml:space="preserve"> </w:t>
      </w:r>
      <w:r w:rsidRPr="00945B05">
        <w:rPr>
          <w:i/>
          <w:u w:val="single"/>
        </w:rPr>
        <w:t>следующие</w:t>
      </w:r>
      <w:r w:rsidRPr="00945B05">
        <w:rPr>
          <w:i/>
          <w:spacing w:val="-5"/>
          <w:u w:val="single"/>
        </w:rPr>
        <w:t xml:space="preserve"> </w:t>
      </w:r>
      <w:r w:rsidRPr="00945B05">
        <w:rPr>
          <w:i/>
          <w:u w:val="single"/>
        </w:rPr>
        <w:t>факторы:</w:t>
      </w:r>
    </w:p>
    <w:p w:rsidR="00FD27AA" w:rsidRDefault="00945B05">
      <w:pPr>
        <w:pStyle w:val="a5"/>
        <w:numPr>
          <w:ilvl w:val="0"/>
          <w:numId w:val="10"/>
        </w:numPr>
        <w:tabs>
          <w:tab w:val="left" w:pos="1078"/>
        </w:tabs>
        <w:ind w:hanging="261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стандарты,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программы);</w:t>
      </w:r>
    </w:p>
    <w:p w:rsidR="00FD27AA" w:rsidRDefault="00945B05">
      <w:pPr>
        <w:pStyle w:val="a5"/>
        <w:numPr>
          <w:ilvl w:val="0"/>
          <w:numId w:val="10"/>
        </w:numPr>
        <w:tabs>
          <w:tab w:val="left" w:pos="1078"/>
        </w:tabs>
        <w:ind w:hanging="261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FD27AA" w:rsidRDefault="00945B05">
      <w:pPr>
        <w:pStyle w:val="a5"/>
        <w:numPr>
          <w:ilvl w:val="0"/>
          <w:numId w:val="10"/>
        </w:numPr>
        <w:tabs>
          <w:tab w:val="left" w:pos="1078"/>
        </w:tabs>
        <w:ind w:hanging="261"/>
        <w:rPr>
          <w:sz w:val="24"/>
        </w:rPr>
      </w:pP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FD27AA" w:rsidRDefault="00945B05">
      <w:pPr>
        <w:pStyle w:val="a5"/>
        <w:numPr>
          <w:ilvl w:val="0"/>
          <w:numId w:val="10"/>
        </w:numPr>
        <w:tabs>
          <w:tab w:val="left" w:pos="1078"/>
        </w:tabs>
        <w:ind w:hanging="261"/>
        <w:rPr>
          <w:sz w:val="24"/>
        </w:rPr>
      </w:pP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внешкольного,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FD27AA" w:rsidRDefault="00945B05">
      <w:pPr>
        <w:pStyle w:val="a5"/>
        <w:numPr>
          <w:ilvl w:val="0"/>
          <w:numId w:val="10"/>
        </w:numPr>
        <w:tabs>
          <w:tab w:val="left" w:pos="1217"/>
          <w:tab w:val="left" w:pos="1218"/>
          <w:tab w:val="left" w:pos="2153"/>
          <w:tab w:val="left" w:pos="3534"/>
          <w:tab w:val="left" w:pos="4527"/>
          <w:tab w:val="left" w:pos="7930"/>
          <w:tab w:val="left" w:pos="8844"/>
          <w:tab w:val="left" w:pos="9925"/>
        </w:tabs>
        <w:ind w:left="817" w:right="236" w:firstLine="0"/>
        <w:rPr>
          <w:sz w:val="24"/>
        </w:rPr>
      </w:pPr>
      <w:r>
        <w:rPr>
          <w:sz w:val="24"/>
        </w:rPr>
        <w:t>модель</w:t>
      </w:r>
      <w:r>
        <w:rPr>
          <w:sz w:val="24"/>
        </w:rPr>
        <w:tab/>
        <w:t>управления</w:t>
      </w:r>
      <w:r>
        <w:rPr>
          <w:sz w:val="24"/>
        </w:rPr>
        <w:tab/>
        <w:t>школой</w:t>
      </w:r>
      <w:r>
        <w:rPr>
          <w:sz w:val="24"/>
        </w:rPr>
        <w:tab/>
        <w:t>(общественно-государственная</w:t>
      </w:r>
      <w:r>
        <w:rPr>
          <w:sz w:val="24"/>
        </w:rPr>
        <w:tab/>
        <w:t>форма,</w:t>
      </w:r>
      <w:r>
        <w:rPr>
          <w:sz w:val="24"/>
        </w:rPr>
        <w:tab/>
        <w:t>высокий</w:t>
      </w:r>
      <w:r>
        <w:rPr>
          <w:sz w:val="24"/>
        </w:rPr>
        <w:tab/>
      </w:r>
      <w:r>
        <w:rPr>
          <w:spacing w:val="-1"/>
          <w:sz w:val="24"/>
        </w:rPr>
        <w:t>уровень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автономии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 в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плана);</w:t>
      </w:r>
    </w:p>
    <w:p w:rsidR="00FD27AA" w:rsidRDefault="00945B05">
      <w:pPr>
        <w:pStyle w:val="a5"/>
        <w:numPr>
          <w:ilvl w:val="0"/>
          <w:numId w:val="10"/>
        </w:numPr>
        <w:tabs>
          <w:tab w:val="left" w:pos="1132"/>
        </w:tabs>
        <w:ind w:left="817" w:right="243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 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всеми</w:t>
      </w:r>
      <w:r>
        <w:rPr>
          <w:spacing w:val="-1"/>
          <w:sz w:val="24"/>
        </w:rPr>
        <w:t xml:space="preserve"> </w:t>
      </w:r>
      <w:r>
        <w:rPr>
          <w:sz w:val="24"/>
        </w:rPr>
        <w:t>заинтересованными сторонами;</w:t>
      </w:r>
    </w:p>
    <w:p w:rsidR="00FD27AA" w:rsidRDefault="00945B05">
      <w:pPr>
        <w:pStyle w:val="a5"/>
        <w:numPr>
          <w:ilvl w:val="0"/>
          <w:numId w:val="10"/>
        </w:numPr>
        <w:tabs>
          <w:tab w:val="left" w:pos="1078"/>
        </w:tabs>
        <w:ind w:hanging="261"/>
        <w:rPr>
          <w:sz w:val="24"/>
        </w:rPr>
      </w:pPr>
      <w:r>
        <w:rPr>
          <w:sz w:val="24"/>
        </w:rPr>
        <w:t>активная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FD27AA" w:rsidRDefault="00945B05">
      <w:pPr>
        <w:pStyle w:val="a3"/>
        <w:ind w:left="680"/>
      </w:pPr>
      <w:r>
        <w:t>Наиболее</w:t>
      </w:r>
      <w:r>
        <w:rPr>
          <w:spacing w:val="2"/>
        </w:rPr>
        <w:t xml:space="preserve"> </w:t>
      </w:r>
      <w:r>
        <w:t>эффективными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4"/>
        </w:rPr>
        <w:t xml:space="preserve"> </w:t>
      </w:r>
      <w:r>
        <w:t>грамотности</w:t>
      </w:r>
      <w:r>
        <w:rPr>
          <w:spacing w:val="4"/>
        </w:rPr>
        <w:t xml:space="preserve"> </w:t>
      </w:r>
      <w:r>
        <w:t>являются</w:t>
      </w:r>
      <w:r>
        <w:rPr>
          <w:spacing w:val="3"/>
        </w:rPr>
        <w:t xml:space="preserve"> </w:t>
      </w:r>
      <w:r>
        <w:t>работа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группах,</w:t>
      </w:r>
      <w:r>
        <w:rPr>
          <w:spacing w:val="-57"/>
        </w:rPr>
        <w:t xml:space="preserve"> </w:t>
      </w:r>
      <w:r>
        <w:t>парах,</w:t>
      </w:r>
      <w:r>
        <w:rPr>
          <w:spacing w:val="-1"/>
        </w:rPr>
        <w:t xml:space="preserve"> </w:t>
      </w:r>
      <w:r>
        <w:t>ролевые, деловые</w:t>
      </w:r>
      <w:r>
        <w:rPr>
          <w:spacing w:val="-1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метод проектов.</w:t>
      </w:r>
    </w:p>
    <w:p w:rsidR="00FD27AA" w:rsidRDefault="00945B05">
      <w:pPr>
        <w:pStyle w:val="a3"/>
        <w:ind w:left="1177" w:right="326"/>
      </w:pPr>
      <w:r>
        <w:t>Задания,</w:t>
      </w:r>
      <w:r>
        <w:rPr>
          <w:spacing w:val="17"/>
        </w:rPr>
        <w:t xml:space="preserve"> </w:t>
      </w:r>
      <w:r>
        <w:t>используемые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рамках</w:t>
      </w:r>
      <w:r>
        <w:rPr>
          <w:spacing w:val="20"/>
        </w:rPr>
        <w:t xml:space="preserve"> </w:t>
      </w:r>
      <w:r>
        <w:t>мониторинга</w:t>
      </w:r>
      <w:r>
        <w:rPr>
          <w:spacing w:val="15"/>
        </w:rPr>
        <w:t xml:space="preserve"> </w:t>
      </w:r>
      <w:r>
        <w:t>функциональной</w:t>
      </w:r>
      <w:r>
        <w:rPr>
          <w:spacing w:val="19"/>
        </w:rPr>
        <w:t xml:space="preserve"> </w:t>
      </w:r>
      <w:r>
        <w:t>грамотности,</w:t>
      </w:r>
      <w:r>
        <w:rPr>
          <w:spacing w:val="18"/>
        </w:rPr>
        <w:t xml:space="preserve"> </w:t>
      </w:r>
      <w:r>
        <w:t>объединяют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три области: содержательную,</w:t>
      </w:r>
      <w:r>
        <w:rPr>
          <w:spacing w:val="-1"/>
        </w:rPr>
        <w:t xml:space="preserve"> </w:t>
      </w:r>
      <w:r>
        <w:t>контекстную и</w:t>
      </w:r>
      <w:r>
        <w:rPr>
          <w:spacing w:val="-1"/>
        </w:rPr>
        <w:t xml:space="preserve"> </w:t>
      </w:r>
      <w:proofErr w:type="spellStart"/>
      <w:r>
        <w:t>компетентностную</w:t>
      </w:r>
      <w:proofErr w:type="spellEnd"/>
      <w:r>
        <w:t>.</w:t>
      </w:r>
    </w:p>
    <w:p w:rsidR="00FD27AA" w:rsidRDefault="00945B05">
      <w:pPr>
        <w:pStyle w:val="a3"/>
        <w:spacing w:after="8"/>
        <w:ind w:left="1177"/>
      </w:pPr>
      <w:r>
        <w:t>Содержательная</w:t>
      </w:r>
      <w:r>
        <w:rPr>
          <w:spacing w:val="36"/>
        </w:rPr>
        <w:t xml:space="preserve"> </w:t>
      </w:r>
      <w:r>
        <w:t>область</w:t>
      </w:r>
      <w:r>
        <w:rPr>
          <w:spacing w:val="38"/>
        </w:rPr>
        <w:t xml:space="preserve"> </w:t>
      </w:r>
      <w:r>
        <w:t>определятся</w:t>
      </w:r>
      <w:r>
        <w:rPr>
          <w:spacing w:val="36"/>
        </w:rPr>
        <w:t xml:space="preserve"> </w:t>
      </w:r>
      <w:r>
        <w:t>видом</w:t>
      </w:r>
      <w:r>
        <w:rPr>
          <w:spacing w:val="37"/>
        </w:rPr>
        <w:t xml:space="preserve"> </w:t>
      </w:r>
      <w:r>
        <w:t>функциональной</w:t>
      </w:r>
      <w:r>
        <w:rPr>
          <w:spacing w:val="37"/>
        </w:rPr>
        <w:t xml:space="preserve"> </w:t>
      </w:r>
      <w:r>
        <w:t>грамотности</w:t>
      </w:r>
      <w:r>
        <w:rPr>
          <w:spacing w:val="38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разделом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дисциплины.</w:t>
      </w:r>
    </w:p>
    <w:tbl>
      <w:tblPr>
        <w:tblStyle w:val="TableNormal"/>
        <w:tblW w:w="0" w:type="auto"/>
        <w:tblInd w:w="5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3"/>
        <w:gridCol w:w="6289"/>
      </w:tblGrid>
      <w:tr w:rsidR="00FD27AA">
        <w:trPr>
          <w:trHeight w:val="277"/>
        </w:trPr>
        <w:tc>
          <w:tcPr>
            <w:tcW w:w="3613" w:type="dxa"/>
          </w:tcPr>
          <w:p w:rsidR="00FD27AA" w:rsidRDefault="00945B05">
            <w:pPr>
              <w:pStyle w:val="TableParagraph"/>
              <w:spacing w:line="258" w:lineRule="exact"/>
              <w:ind w:left="604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6289" w:type="dxa"/>
          </w:tcPr>
          <w:p w:rsidR="00FD27AA" w:rsidRDefault="00945B05">
            <w:pPr>
              <w:pStyle w:val="TableParagraph"/>
              <w:spacing w:line="258" w:lineRule="exact"/>
              <w:ind w:left="604"/>
              <w:rPr>
                <w:sz w:val="24"/>
              </w:rPr>
            </w:pPr>
            <w:r>
              <w:rPr>
                <w:sz w:val="24"/>
              </w:rPr>
              <w:t>Содержательная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</w:tr>
      <w:tr w:rsidR="00FD27AA">
        <w:trPr>
          <w:trHeight w:val="275"/>
        </w:trPr>
        <w:tc>
          <w:tcPr>
            <w:tcW w:w="3613" w:type="dxa"/>
          </w:tcPr>
          <w:p w:rsidR="00FD27AA" w:rsidRDefault="00945B05">
            <w:pPr>
              <w:pStyle w:val="TableParagraph"/>
              <w:spacing w:line="255" w:lineRule="exact"/>
              <w:ind w:left="604"/>
              <w:rPr>
                <w:sz w:val="24"/>
              </w:rPr>
            </w:pPr>
            <w:r>
              <w:rPr>
                <w:sz w:val="24"/>
              </w:rPr>
              <w:t>Читательская</w:t>
            </w:r>
          </w:p>
        </w:tc>
        <w:tc>
          <w:tcPr>
            <w:tcW w:w="6289" w:type="dxa"/>
          </w:tcPr>
          <w:p w:rsidR="00FD27AA" w:rsidRDefault="00945B05">
            <w:pPr>
              <w:pStyle w:val="TableParagraph"/>
              <w:spacing w:line="255" w:lineRule="exact"/>
              <w:ind w:left="604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FD27AA">
        <w:trPr>
          <w:trHeight w:val="275"/>
        </w:trPr>
        <w:tc>
          <w:tcPr>
            <w:tcW w:w="3613" w:type="dxa"/>
          </w:tcPr>
          <w:p w:rsidR="00FD27AA" w:rsidRDefault="00945B05">
            <w:pPr>
              <w:pStyle w:val="TableParagraph"/>
              <w:spacing w:line="255" w:lineRule="exact"/>
              <w:ind w:left="604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</w:p>
        </w:tc>
        <w:tc>
          <w:tcPr>
            <w:tcW w:w="6289" w:type="dxa"/>
          </w:tcPr>
          <w:p w:rsidR="00FD27AA" w:rsidRDefault="00945B05">
            <w:pPr>
              <w:pStyle w:val="TableParagraph"/>
              <w:spacing w:line="255" w:lineRule="exact"/>
              <w:ind w:left="604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FD27AA">
        <w:trPr>
          <w:trHeight w:val="277"/>
        </w:trPr>
        <w:tc>
          <w:tcPr>
            <w:tcW w:w="3613" w:type="dxa"/>
          </w:tcPr>
          <w:p w:rsidR="00FD27AA" w:rsidRDefault="00945B05">
            <w:pPr>
              <w:pStyle w:val="TableParagraph"/>
              <w:spacing w:line="258" w:lineRule="exact"/>
              <w:ind w:left="604"/>
              <w:rPr>
                <w:sz w:val="24"/>
              </w:rPr>
            </w:pPr>
            <w:r>
              <w:rPr>
                <w:sz w:val="24"/>
              </w:rPr>
              <w:t>Естественнонаучная</w:t>
            </w:r>
          </w:p>
        </w:tc>
        <w:tc>
          <w:tcPr>
            <w:tcW w:w="6289" w:type="dxa"/>
          </w:tcPr>
          <w:p w:rsidR="00FD27AA" w:rsidRDefault="00945B05">
            <w:pPr>
              <w:pStyle w:val="TableParagraph"/>
              <w:spacing w:line="258" w:lineRule="exact"/>
              <w:ind w:left="604"/>
              <w:rPr>
                <w:sz w:val="24"/>
              </w:rPr>
            </w:pPr>
            <w:r>
              <w:rPr>
                <w:sz w:val="24"/>
              </w:rPr>
              <w:t>Естественнонаучные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методология</w:t>
            </w:r>
          </w:p>
        </w:tc>
      </w:tr>
      <w:tr w:rsidR="00FD27AA">
        <w:trPr>
          <w:trHeight w:val="275"/>
        </w:trPr>
        <w:tc>
          <w:tcPr>
            <w:tcW w:w="3613" w:type="dxa"/>
          </w:tcPr>
          <w:p w:rsidR="00FD27AA" w:rsidRDefault="00945B05">
            <w:pPr>
              <w:pStyle w:val="TableParagraph"/>
              <w:spacing w:line="255" w:lineRule="exact"/>
              <w:ind w:left="604"/>
              <w:rPr>
                <w:sz w:val="24"/>
              </w:rPr>
            </w:pPr>
            <w:r>
              <w:rPr>
                <w:sz w:val="24"/>
              </w:rPr>
              <w:t>Финансовая</w:t>
            </w:r>
          </w:p>
        </w:tc>
        <w:tc>
          <w:tcPr>
            <w:tcW w:w="6289" w:type="dxa"/>
          </w:tcPr>
          <w:p w:rsidR="00FD27AA" w:rsidRDefault="00945B05">
            <w:pPr>
              <w:pStyle w:val="TableParagraph"/>
              <w:spacing w:line="255" w:lineRule="exact"/>
              <w:ind w:left="604"/>
              <w:rPr>
                <w:sz w:val="24"/>
              </w:rPr>
            </w:pPr>
            <w:r>
              <w:rPr>
                <w:sz w:val="24"/>
              </w:rPr>
              <w:t>Деньги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выгоды</w:t>
            </w:r>
          </w:p>
        </w:tc>
      </w:tr>
      <w:tr w:rsidR="00FD27AA">
        <w:trPr>
          <w:trHeight w:val="277"/>
        </w:trPr>
        <w:tc>
          <w:tcPr>
            <w:tcW w:w="3613" w:type="dxa"/>
          </w:tcPr>
          <w:p w:rsidR="00FD27AA" w:rsidRDefault="00945B05">
            <w:pPr>
              <w:pStyle w:val="TableParagraph"/>
              <w:spacing w:line="258" w:lineRule="exact"/>
              <w:ind w:left="604"/>
              <w:rPr>
                <w:sz w:val="24"/>
              </w:rPr>
            </w:pPr>
            <w:r>
              <w:rPr>
                <w:sz w:val="24"/>
              </w:rPr>
              <w:t>Креативное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6289" w:type="dxa"/>
          </w:tcPr>
          <w:p w:rsidR="00FD27AA" w:rsidRDefault="00945B05">
            <w:pPr>
              <w:pStyle w:val="TableParagraph"/>
              <w:spacing w:line="258" w:lineRule="exact"/>
              <w:ind w:left="604"/>
              <w:rPr>
                <w:sz w:val="24"/>
              </w:rPr>
            </w:pPr>
            <w:r>
              <w:rPr>
                <w:sz w:val="24"/>
              </w:rPr>
              <w:t>Самовыражение,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</w:tr>
    </w:tbl>
    <w:p w:rsidR="00FD27AA" w:rsidRDefault="00945B05" w:rsidP="00945B05">
      <w:pPr>
        <w:pStyle w:val="a3"/>
        <w:spacing w:before="1" w:after="8"/>
        <w:ind w:left="0"/>
        <w:jc w:val="center"/>
      </w:pPr>
      <w:r>
        <w:t>Контекстная</w:t>
      </w:r>
      <w:r>
        <w:rPr>
          <w:spacing w:val="11"/>
        </w:rPr>
        <w:t xml:space="preserve"> </w:t>
      </w:r>
      <w:r>
        <w:t>область</w:t>
      </w:r>
      <w:r>
        <w:rPr>
          <w:spacing w:val="11"/>
        </w:rPr>
        <w:t xml:space="preserve"> </w:t>
      </w:r>
      <w:r>
        <w:t>обеспечивает</w:t>
      </w:r>
      <w:r>
        <w:rPr>
          <w:spacing w:val="10"/>
        </w:rPr>
        <w:t xml:space="preserve"> </w:t>
      </w:r>
      <w:r>
        <w:t>погружение</w:t>
      </w:r>
      <w:r>
        <w:rPr>
          <w:spacing w:val="11"/>
        </w:rPr>
        <w:t xml:space="preserve"> </w:t>
      </w:r>
      <w:r>
        <w:t>ученика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ситуацию,</w:t>
      </w:r>
      <w:r>
        <w:rPr>
          <w:spacing w:val="10"/>
        </w:rPr>
        <w:t xml:space="preserve"> </w:t>
      </w:r>
      <w:r>
        <w:t>связанную</w:t>
      </w:r>
      <w:r>
        <w:rPr>
          <w:spacing w:val="1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миром</w:t>
      </w:r>
    </w:p>
    <w:tbl>
      <w:tblPr>
        <w:tblStyle w:val="TableNormal"/>
        <w:tblW w:w="0" w:type="auto"/>
        <w:tblInd w:w="5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6556"/>
      </w:tblGrid>
      <w:tr w:rsidR="00FD27AA">
        <w:trPr>
          <w:trHeight w:val="275"/>
        </w:trPr>
        <w:tc>
          <w:tcPr>
            <w:tcW w:w="3347" w:type="dxa"/>
          </w:tcPr>
          <w:p w:rsidR="00FD27AA" w:rsidRDefault="00945B05">
            <w:pPr>
              <w:pStyle w:val="TableParagraph"/>
              <w:spacing w:line="255" w:lineRule="exact"/>
              <w:ind w:left="604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6556" w:type="dxa"/>
          </w:tcPr>
          <w:p w:rsidR="00FD27AA" w:rsidRDefault="00945B05">
            <w:pPr>
              <w:pStyle w:val="TableParagraph"/>
              <w:spacing w:line="255" w:lineRule="exact"/>
              <w:ind w:left="604"/>
              <w:rPr>
                <w:sz w:val="24"/>
              </w:rPr>
            </w:pPr>
            <w:r>
              <w:rPr>
                <w:sz w:val="24"/>
              </w:rPr>
              <w:t>Контекст</w:t>
            </w:r>
          </w:p>
        </w:tc>
      </w:tr>
      <w:tr w:rsidR="00FD27AA">
        <w:trPr>
          <w:trHeight w:val="275"/>
        </w:trPr>
        <w:tc>
          <w:tcPr>
            <w:tcW w:w="3347" w:type="dxa"/>
          </w:tcPr>
          <w:p w:rsidR="00FD27AA" w:rsidRDefault="00945B05">
            <w:pPr>
              <w:pStyle w:val="TableParagraph"/>
              <w:spacing w:line="255" w:lineRule="exact"/>
              <w:ind w:left="604"/>
              <w:rPr>
                <w:sz w:val="24"/>
              </w:rPr>
            </w:pPr>
            <w:r>
              <w:rPr>
                <w:sz w:val="24"/>
              </w:rPr>
              <w:t>Читательская</w:t>
            </w:r>
          </w:p>
        </w:tc>
        <w:tc>
          <w:tcPr>
            <w:tcW w:w="6556" w:type="dxa"/>
          </w:tcPr>
          <w:p w:rsidR="00FD27AA" w:rsidRDefault="00945B05">
            <w:pPr>
              <w:pStyle w:val="TableParagraph"/>
              <w:spacing w:line="255" w:lineRule="exact"/>
              <w:ind w:left="604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FD27AA">
        <w:trPr>
          <w:trHeight w:val="275"/>
        </w:trPr>
        <w:tc>
          <w:tcPr>
            <w:tcW w:w="3347" w:type="dxa"/>
          </w:tcPr>
          <w:p w:rsidR="00FD27AA" w:rsidRDefault="00945B05">
            <w:pPr>
              <w:pStyle w:val="TableParagraph"/>
              <w:spacing w:line="255" w:lineRule="exact"/>
              <w:ind w:left="604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</w:p>
        </w:tc>
        <w:tc>
          <w:tcPr>
            <w:tcW w:w="6556" w:type="dxa"/>
          </w:tcPr>
          <w:p w:rsidR="00FD27AA" w:rsidRDefault="00945B05">
            <w:pPr>
              <w:pStyle w:val="TableParagraph"/>
              <w:spacing w:line="255" w:lineRule="exact"/>
              <w:ind w:left="60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индивидуума,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FD27AA">
        <w:trPr>
          <w:trHeight w:val="277"/>
        </w:trPr>
        <w:tc>
          <w:tcPr>
            <w:tcW w:w="3347" w:type="dxa"/>
          </w:tcPr>
          <w:p w:rsidR="00FD27AA" w:rsidRDefault="00945B05">
            <w:pPr>
              <w:pStyle w:val="TableParagraph"/>
              <w:spacing w:line="258" w:lineRule="exact"/>
              <w:ind w:left="604"/>
              <w:rPr>
                <w:sz w:val="24"/>
              </w:rPr>
            </w:pPr>
            <w:r>
              <w:rPr>
                <w:sz w:val="24"/>
              </w:rPr>
              <w:t>Естественнонаучная</w:t>
            </w:r>
          </w:p>
        </w:tc>
        <w:tc>
          <w:tcPr>
            <w:tcW w:w="6556" w:type="dxa"/>
          </w:tcPr>
          <w:p w:rsidR="00FD27AA" w:rsidRDefault="00945B05">
            <w:pPr>
              <w:pStyle w:val="TableParagraph"/>
              <w:spacing w:line="258" w:lineRule="exact"/>
              <w:ind w:left="604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FD27AA">
        <w:trPr>
          <w:trHeight w:val="551"/>
        </w:trPr>
        <w:tc>
          <w:tcPr>
            <w:tcW w:w="3347" w:type="dxa"/>
          </w:tcPr>
          <w:p w:rsidR="00FD27AA" w:rsidRDefault="00945B05">
            <w:pPr>
              <w:pStyle w:val="TableParagraph"/>
              <w:ind w:left="604"/>
              <w:rPr>
                <w:sz w:val="24"/>
              </w:rPr>
            </w:pPr>
            <w:r>
              <w:rPr>
                <w:sz w:val="24"/>
              </w:rPr>
              <w:t>Финансовая</w:t>
            </w:r>
          </w:p>
        </w:tc>
        <w:tc>
          <w:tcPr>
            <w:tcW w:w="6556" w:type="dxa"/>
          </w:tcPr>
          <w:p w:rsidR="00FD27AA" w:rsidRDefault="00945B05">
            <w:pPr>
              <w:pStyle w:val="TableParagraph"/>
              <w:ind w:left="604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траты,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досуг,</w:t>
            </w:r>
          </w:p>
          <w:p w:rsidR="00FD27AA" w:rsidRDefault="00945B05">
            <w:pPr>
              <w:pStyle w:val="TableParagraph"/>
              <w:spacing w:line="264" w:lineRule="exact"/>
              <w:ind w:left="604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</w:tc>
      </w:tr>
      <w:tr w:rsidR="00FD27AA">
        <w:trPr>
          <w:trHeight w:val="552"/>
        </w:trPr>
        <w:tc>
          <w:tcPr>
            <w:tcW w:w="3347" w:type="dxa"/>
            <w:tcBorders>
              <w:top w:val="nil"/>
            </w:tcBorders>
          </w:tcPr>
          <w:p w:rsidR="00FD27AA" w:rsidRDefault="00945B05">
            <w:pPr>
              <w:pStyle w:val="TableParagraph"/>
              <w:spacing w:line="258" w:lineRule="exact"/>
              <w:ind w:left="604"/>
              <w:rPr>
                <w:sz w:val="24"/>
              </w:rPr>
            </w:pPr>
            <w:r>
              <w:rPr>
                <w:sz w:val="24"/>
              </w:rPr>
              <w:lastRenderedPageBreak/>
              <w:t>Креативное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6556" w:type="dxa"/>
            <w:tcBorders>
              <w:top w:val="nil"/>
            </w:tcBorders>
          </w:tcPr>
          <w:p w:rsidR="00FD27AA" w:rsidRDefault="00945B05">
            <w:pPr>
              <w:pStyle w:val="TableParagraph"/>
              <w:spacing w:line="258" w:lineRule="exact"/>
              <w:ind w:left="604"/>
              <w:rPr>
                <w:sz w:val="24"/>
              </w:rPr>
            </w:pPr>
            <w:r>
              <w:rPr>
                <w:sz w:val="24"/>
              </w:rPr>
              <w:t>Образование,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</w:p>
          <w:p w:rsidR="00FD27AA" w:rsidRDefault="00945B05">
            <w:pPr>
              <w:pStyle w:val="TableParagraph"/>
              <w:spacing w:line="273" w:lineRule="exact"/>
              <w:ind w:left="604"/>
              <w:rPr>
                <w:sz w:val="24"/>
              </w:rPr>
            </w:pPr>
            <w:r>
              <w:rPr>
                <w:sz w:val="24"/>
              </w:rPr>
              <w:t>социум</w:t>
            </w:r>
          </w:p>
        </w:tc>
      </w:tr>
    </w:tbl>
    <w:p w:rsidR="00FD27AA" w:rsidRDefault="00FD27AA">
      <w:pPr>
        <w:pStyle w:val="a3"/>
        <w:spacing w:before="7"/>
        <w:ind w:left="0"/>
        <w:rPr>
          <w:sz w:val="14"/>
        </w:rPr>
      </w:pPr>
    </w:p>
    <w:p w:rsidR="00FD27AA" w:rsidRDefault="00945B05">
      <w:pPr>
        <w:pStyle w:val="a3"/>
        <w:spacing w:before="90" w:after="8"/>
        <w:ind w:left="1177"/>
      </w:pPr>
      <w:proofErr w:type="spellStart"/>
      <w:r>
        <w:t>Компетентностная</w:t>
      </w:r>
      <w:proofErr w:type="spellEnd"/>
      <w:r>
        <w:rPr>
          <w:spacing w:val="51"/>
        </w:rPr>
        <w:t xml:space="preserve"> </w:t>
      </w:r>
      <w:r>
        <w:t>область</w:t>
      </w:r>
      <w:r>
        <w:rPr>
          <w:spacing w:val="52"/>
        </w:rPr>
        <w:t xml:space="preserve"> </w:t>
      </w:r>
      <w:r>
        <w:t>обеспечивает</w:t>
      </w:r>
      <w:r>
        <w:rPr>
          <w:spacing w:val="51"/>
        </w:rPr>
        <w:t xml:space="preserve"> </w:t>
      </w:r>
      <w:r>
        <w:t>погружение</w:t>
      </w:r>
      <w:r>
        <w:rPr>
          <w:spacing w:val="54"/>
        </w:rPr>
        <w:t xml:space="preserve"> </w:t>
      </w:r>
      <w:r>
        <w:t>ученика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ситуацию,</w:t>
      </w:r>
      <w:r>
        <w:rPr>
          <w:spacing w:val="50"/>
        </w:rPr>
        <w:t xml:space="preserve"> </w:t>
      </w:r>
      <w:r>
        <w:t>связанную</w:t>
      </w:r>
      <w:r>
        <w:rPr>
          <w:spacing w:val="5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миром</w:t>
      </w:r>
    </w:p>
    <w:tbl>
      <w:tblPr>
        <w:tblStyle w:val="TableNormal"/>
        <w:tblpPr w:leftFromText="180" w:rightFromText="180" w:vertAnchor="text" w:horzAnchor="margin" w:tblpXSpec="center" w:tblpY="135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6690"/>
      </w:tblGrid>
      <w:tr w:rsidR="004B669E" w:rsidTr="004B669E">
        <w:trPr>
          <w:trHeight w:val="275"/>
        </w:trPr>
        <w:tc>
          <w:tcPr>
            <w:tcW w:w="3212" w:type="dxa"/>
          </w:tcPr>
          <w:p w:rsidR="004B669E" w:rsidRDefault="004B669E" w:rsidP="004B669E">
            <w:pPr>
              <w:pStyle w:val="TableParagraph"/>
              <w:spacing w:line="255" w:lineRule="exact"/>
              <w:ind w:left="604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6690" w:type="dxa"/>
          </w:tcPr>
          <w:p w:rsidR="004B669E" w:rsidRDefault="004B669E" w:rsidP="004B669E">
            <w:pPr>
              <w:pStyle w:val="TableParagraph"/>
              <w:spacing w:line="255" w:lineRule="exact"/>
              <w:ind w:left="604"/>
              <w:rPr>
                <w:sz w:val="24"/>
              </w:rPr>
            </w:pPr>
            <w:r>
              <w:rPr>
                <w:sz w:val="24"/>
              </w:rPr>
              <w:t>Компетенция</w:t>
            </w:r>
          </w:p>
        </w:tc>
      </w:tr>
      <w:tr w:rsidR="004B669E" w:rsidTr="004B669E">
        <w:trPr>
          <w:trHeight w:val="1105"/>
        </w:trPr>
        <w:tc>
          <w:tcPr>
            <w:tcW w:w="3212" w:type="dxa"/>
          </w:tcPr>
          <w:p w:rsidR="004B669E" w:rsidRDefault="004B669E" w:rsidP="004B669E">
            <w:pPr>
              <w:pStyle w:val="TableParagraph"/>
              <w:spacing w:line="270" w:lineRule="exact"/>
              <w:ind w:left="604"/>
              <w:rPr>
                <w:sz w:val="24"/>
              </w:rPr>
            </w:pPr>
            <w:r>
              <w:rPr>
                <w:sz w:val="24"/>
              </w:rPr>
              <w:t>Читательская</w:t>
            </w:r>
          </w:p>
        </w:tc>
        <w:tc>
          <w:tcPr>
            <w:tcW w:w="6690" w:type="dxa"/>
          </w:tcPr>
          <w:p w:rsidR="004B669E" w:rsidRDefault="004B669E" w:rsidP="004B669E">
            <w:pPr>
              <w:pStyle w:val="TableParagraph"/>
              <w:spacing w:line="270" w:lineRule="exact"/>
              <w:ind w:left="604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информацией:</w:t>
            </w:r>
          </w:p>
          <w:p w:rsidR="004B669E" w:rsidRDefault="004B669E" w:rsidP="004B669E">
            <w:pPr>
              <w:pStyle w:val="TableParagraph"/>
              <w:numPr>
                <w:ilvl w:val="0"/>
                <w:numId w:val="9"/>
              </w:numPr>
              <w:tabs>
                <w:tab w:val="left" w:pos="804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</w:p>
          <w:p w:rsidR="004B669E" w:rsidRDefault="004B669E" w:rsidP="004B669E">
            <w:pPr>
              <w:pStyle w:val="TableParagraph"/>
              <w:numPr>
                <w:ilvl w:val="0"/>
                <w:numId w:val="9"/>
              </w:numPr>
              <w:tabs>
                <w:tab w:val="left" w:pos="744"/>
              </w:tabs>
              <w:spacing w:line="240" w:lineRule="auto"/>
              <w:ind w:left="743"/>
              <w:rPr>
                <w:sz w:val="24"/>
              </w:rPr>
            </w:pPr>
            <w:r>
              <w:rPr>
                <w:sz w:val="24"/>
              </w:rPr>
              <w:t>осмысливать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4B669E" w:rsidRDefault="004B669E" w:rsidP="004B669E">
            <w:pPr>
              <w:pStyle w:val="TableParagraph"/>
              <w:numPr>
                <w:ilvl w:val="0"/>
                <w:numId w:val="9"/>
              </w:numPr>
              <w:tabs>
                <w:tab w:val="left" w:pos="744"/>
              </w:tabs>
              <w:spacing w:line="264" w:lineRule="exact"/>
              <w:ind w:left="743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</w:p>
        </w:tc>
      </w:tr>
      <w:tr w:rsidR="004B669E" w:rsidTr="004B669E">
        <w:trPr>
          <w:trHeight w:val="551"/>
        </w:trPr>
        <w:tc>
          <w:tcPr>
            <w:tcW w:w="3212" w:type="dxa"/>
          </w:tcPr>
          <w:p w:rsidR="004B669E" w:rsidRDefault="004B669E" w:rsidP="004B669E">
            <w:pPr>
              <w:pStyle w:val="TableParagraph"/>
              <w:ind w:left="604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</w:p>
        </w:tc>
        <w:tc>
          <w:tcPr>
            <w:tcW w:w="6690" w:type="dxa"/>
          </w:tcPr>
          <w:p w:rsidR="004B669E" w:rsidRDefault="004B669E" w:rsidP="004B669E">
            <w:pPr>
              <w:pStyle w:val="TableParagraph"/>
              <w:ind w:left="604"/>
              <w:rPr>
                <w:sz w:val="24"/>
              </w:rPr>
            </w:pPr>
            <w:r>
              <w:rPr>
                <w:sz w:val="24"/>
              </w:rPr>
              <w:t>Формулировать,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применять,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интегрировать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4B669E" w:rsidRDefault="004B669E" w:rsidP="004B669E">
            <w:pPr>
              <w:pStyle w:val="TableParagraph"/>
              <w:spacing w:line="264" w:lineRule="exact"/>
              <w:ind w:left="604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</w:tr>
      <w:tr w:rsidR="004B669E" w:rsidTr="004B669E">
        <w:trPr>
          <w:trHeight w:val="1103"/>
        </w:trPr>
        <w:tc>
          <w:tcPr>
            <w:tcW w:w="3212" w:type="dxa"/>
          </w:tcPr>
          <w:p w:rsidR="004B669E" w:rsidRDefault="004B669E" w:rsidP="004B669E">
            <w:pPr>
              <w:pStyle w:val="TableParagraph"/>
              <w:ind w:left="604"/>
              <w:rPr>
                <w:sz w:val="24"/>
              </w:rPr>
            </w:pPr>
            <w:r>
              <w:rPr>
                <w:sz w:val="24"/>
              </w:rPr>
              <w:t>Естественнонаучная</w:t>
            </w:r>
          </w:p>
        </w:tc>
        <w:tc>
          <w:tcPr>
            <w:tcW w:w="6690" w:type="dxa"/>
          </w:tcPr>
          <w:p w:rsidR="004B669E" w:rsidRDefault="004B669E" w:rsidP="004B669E">
            <w:pPr>
              <w:pStyle w:val="TableParagraph"/>
              <w:ind w:left="604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</w:p>
          <w:p w:rsidR="004B669E" w:rsidRDefault="004B669E" w:rsidP="004B669E">
            <w:pPr>
              <w:pStyle w:val="TableParagraph"/>
              <w:spacing w:line="240" w:lineRule="auto"/>
              <w:ind w:left="604" w:right="384"/>
              <w:rPr>
                <w:sz w:val="24"/>
              </w:rPr>
            </w:pPr>
            <w:r>
              <w:rPr>
                <w:sz w:val="24"/>
              </w:rPr>
              <w:t>Применять естественно-научные методы исследования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нтерпретировать данные</w:t>
            </w:r>
          </w:p>
          <w:p w:rsidR="004B669E" w:rsidRDefault="004B669E" w:rsidP="004B669E">
            <w:pPr>
              <w:pStyle w:val="TableParagraph"/>
              <w:spacing w:line="264" w:lineRule="exact"/>
              <w:ind w:left="604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  <w:tr w:rsidR="004B669E" w:rsidTr="004B669E">
        <w:trPr>
          <w:trHeight w:val="827"/>
        </w:trPr>
        <w:tc>
          <w:tcPr>
            <w:tcW w:w="3212" w:type="dxa"/>
          </w:tcPr>
          <w:p w:rsidR="004B669E" w:rsidRDefault="004B669E" w:rsidP="004B669E">
            <w:pPr>
              <w:pStyle w:val="TableParagraph"/>
              <w:spacing w:line="270" w:lineRule="exact"/>
              <w:ind w:left="604"/>
              <w:rPr>
                <w:sz w:val="24"/>
              </w:rPr>
            </w:pPr>
            <w:r>
              <w:rPr>
                <w:sz w:val="24"/>
              </w:rPr>
              <w:t>Финансовая</w:t>
            </w:r>
          </w:p>
        </w:tc>
        <w:tc>
          <w:tcPr>
            <w:tcW w:w="6690" w:type="dxa"/>
          </w:tcPr>
          <w:p w:rsidR="004B669E" w:rsidRDefault="004B669E" w:rsidP="004B669E">
            <w:pPr>
              <w:pStyle w:val="TableParagraph"/>
              <w:spacing w:line="270" w:lineRule="exact"/>
              <w:ind w:left="604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  <w:p w:rsidR="004B669E" w:rsidRDefault="004B669E" w:rsidP="004B669E">
            <w:pPr>
              <w:pStyle w:val="TableParagraph"/>
              <w:spacing w:line="274" w:lineRule="exact"/>
              <w:ind w:left="604" w:right="2073"/>
              <w:rPr>
                <w:sz w:val="24"/>
              </w:rPr>
            </w:pPr>
            <w:r>
              <w:rPr>
                <w:sz w:val="24"/>
              </w:rPr>
              <w:t>Выявление,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понимание</w:t>
            </w:r>
          </w:p>
        </w:tc>
      </w:tr>
      <w:tr w:rsidR="004B669E" w:rsidTr="004B669E">
        <w:trPr>
          <w:trHeight w:val="277"/>
        </w:trPr>
        <w:tc>
          <w:tcPr>
            <w:tcW w:w="3212" w:type="dxa"/>
          </w:tcPr>
          <w:p w:rsidR="004B669E" w:rsidRDefault="004B669E" w:rsidP="004B669E">
            <w:pPr>
              <w:pStyle w:val="TableParagraph"/>
              <w:spacing w:line="258" w:lineRule="exact"/>
              <w:ind w:left="604"/>
              <w:rPr>
                <w:sz w:val="24"/>
              </w:rPr>
            </w:pPr>
            <w:r>
              <w:rPr>
                <w:sz w:val="24"/>
              </w:rPr>
              <w:t>Креативное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6690" w:type="dxa"/>
          </w:tcPr>
          <w:p w:rsidR="004B669E" w:rsidRDefault="004B669E" w:rsidP="004B669E">
            <w:pPr>
              <w:pStyle w:val="TableParagraph"/>
              <w:spacing w:line="258" w:lineRule="exact"/>
              <w:ind w:left="604"/>
              <w:rPr>
                <w:sz w:val="24"/>
              </w:rPr>
            </w:pPr>
            <w:r>
              <w:rPr>
                <w:sz w:val="24"/>
              </w:rPr>
              <w:t>Выдвижение,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</w:p>
        </w:tc>
      </w:tr>
    </w:tbl>
    <w:p w:rsidR="00FD27AA" w:rsidRDefault="00FD27AA">
      <w:pPr>
        <w:pStyle w:val="a3"/>
        <w:spacing w:before="8"/>
        <w:ind w:left="0"/>
        <w:rPr>
          <w:sz w:val="23"/>
        </w:rPr>
      </w:pPr>
    </w:p>
    <w:p w:rsidR="00FD27AA" w:rsidRDefault="00945B05">
      <w:pPr>
        <w:pStyle w:val="a5"/>
        <w:numPr>
          <w:ilvl w:val="1"/>
          <w:numId w:val="10"/>
        </w:numPr>
        <w:tabs>
          <w:tab w:val="left" w:pos="2121"/>
        </w:tabs>
        <w:ind w:right="372" w:firstLine="360"/>
        <w:jc w:val="both"/>
        <w:rPr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функциональной</w:t>
      </w:r>
      <w:r>
        <w:rPr>
          <w:b/>
          <w:spacing w:val="-57"/>
          <w:sz w:val="24"/>
        </w:rPr>
        <w:t xml:space="preserve"> </w:t>
      </w:r>
      <w:r>
        <w:rPr>
          <w:b/>
          <w:spacing w:val="-1"/>
          <w:sz w:val="24"/>
        </w:rPr>
        <w:t xml:space="preserve">грамотности. </w:t>
      </w:r>
      <w:r>
        <w:rPr>
          <w:spacing w:val="-1"/>
          <w:sz w:val="24"/>
        </w:rPr>
        <w:t xml:space="preserve">Функциональная грамотность </w:t>
      </w:r>
      <w:r>
        <w:rPr>
          <w:sz w:val="24"/>
        </w:rPr>
        <w:t>человека рассматривается не только как важное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предпосылка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неграмотность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неспособности личности эффективно использовать навыки чтения, письма, вычислительные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навыки 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жизни.</w:t>
      </w:r>
    </w:p>
    <w:p w:rsidR="004B669E" w:rsidRDefault="004B669E">
      <w:pPr>
        <w:pStyle w:val="a3"/>
        <w:ind w:left="680" w:right="237"/>
        <w:jc w:val="both"/>
      </w:pPr>
    </w:p>
    <w:p w:rsidR="004B669E" w:rsidRDefault="004B669E">
      <w:pPr>
        <w:pStyle w:val="a3"/>
        <w:ind w:left="680" w:right="237"/>
        <w:jc w:val="both"/>
      </w:pPr>
    </w:p>
    <w:p w:rsidR="004B669E" w:rsidRDefault="004B669E">
      <w:pPr>
        <w:pStyle w:val="a3"/>
        <w:ind w:left="680" w:right="237"/>
        <w:jc w:val="both"/>
      </w:pPr>
    </w:p>
    <w:p w:rsidR="004B669E" w:rsidRDefault="004B669E">
      <w:pPr>
        <w:pStyle w:val="a3"/>
        <w:ind w:left="680" w:right="237"/>
        <w:jc w:val="both"/>
      </w:pPr>
    </w:p>
    <w:p w:rsidR="004B669E" w:rsidRDefault="004B669E">
      <w:pPr>
        <w:pStyle w:val="a3"/>
        <w:ind w:left="680" w:right="237"/>
        <w:jc w:val="both"/>
      </w:pPr>
    </w:p>
    <w:p w:rsidR="004B669E" w:rsidRDefault="004B669E">
      <w:pPr>
        <w:pStyle w:val="a3"/>
        <w:ind w:left="680" w:right="237"/>
        <w:jc w:val="both"/>
      </w:pPr>
    </w:p>
    <w:p w:rsidR="004B669E" w:rsidRDefault="004B669E">
      <w:pPr>
        <w:pStyle w:val="a3"/>
        <w:ind w:left="680" w:right="237"/>
        <w:jc w:val="both"/>
      </w:pPr>
    </w:p>
    <w:p w:rsidR="004B669E" w:rsidRDefault="004B669E">
      <w:pPr>
        <w:pStyle w:val="a3"/>
        <w:ind w:left="680" w:right="237"/>
        <w:jc w:val="both"/>
      </w:pPr>
    </w:p>
    <w:p w:rsidR="004B669E" w:rsidRDefault="004B669E">
      <w:pPr>
        <w:pStyle w:val="a3"/>
        <w:ind w:left="680" w:right="237"/>
        <w:jc w:val="both"/>
      </w:pPr>
    </w:p>
    <w:p w:rsidR="004B669E" w:rsidRDefault="004B669E">
      <w:pPr>
        <w:pStyle w:val="a3"/>
        <w:ind w:left="680" w:right="237"/>
        <w:jc w:val="both"/>
      </w:pPr>
    </w:p>
    <w:p w:rsidR="004B669E" w:rsidRDefault="004B669E">
      <w:pPr>
        <w:pStyle w:val="a3"/>
        <w:ind w:left="680" w:right="237"/>
        <w:jc w:val="both"/>
      </w:pPr>
    </w:p>
    <w:p w:rsidR="004B669E" w:rsidRDefault="004B669E">
      <w:pPr>
        <w:pStyle w:val="a3"/>
        <w:ind w:left="680" w:right="237"/>
        <w:jc w:val="both"/>
      </w:pPr>
    </w:p>
    <w:p w:rsidR="004B669E" w:rsidRDefault="004B669E">
      <w:pPr>
        <w:pStyle w:val="a3"/>
        <w:ind w:left="680" w:right="237"/>
        <w:jc w:val="both"/>
      </w:pPr>
    </w:p>
    <w:p w:rsidR="004B669E" w:rsidRDefault="004B669E">
      <w:pPr>
        <w:pStyle w:val="a3"/>
        <w:ind w:left="680" w:right="237"/>
        <w:jc w:val="both"/>
      </w:pPr>
    </w:p>
    <w:p w:rsidR="004B669E" w:rsidRDefault="004B669E">
      <w:pPr>
        <w:pStyle w:val="a3"/>
        <w:ind w:left="680" w:right="237"/>
        <w:jc w:val="both"/>
      </w:pPr>
    </w:p>
    <w:p w:rsidR="004B669E" w:rsidRDefault="004B669E">
      <w:pPr>
        <w:pStyle w:val="a3"/>
        <w:ind w:left="680" w:right="237"/>
        <w:jc w:val="both"/>
      </w:pPr>
    </w:p>
    <w:p w:rsidR="004B669E" w:rsidRDefault="004B669E">
      <w:pPr>
        <w:pStyle w:val="a3"/>
        <w:ind w:left="680" w:right="237"/>
        <w:jc w:val="both"/>
      </w:pPr>
    </w:p>
    <w:p w:rsidR="004B669E" w:rsidRDefault="004B669E">
      <w:pPr>
        <w:pStyle w:val="a3"/>
        <w:ind w:left="680" w:right="237"/>
        <w:jc w:val="both"/>
      </w:pPr>
    </w:p>
    <w:p w:rsidR="004B669E" w:rsidRDefault="004B669E">
      <w:pPr>
        <w:pStyle w:val="a3"/>
        <w:ind w:left="680" w:right="237"/>
        <w:jc w:val="both"/>
      </w:pPr>
    </w:p>
    <w:p w:rsidR="004B669E" w:rsidRDefault="004B669E">
      <w:pPr>
        <w:pStyle w:val="a3"/>
        <w:ind w:left="680" w:right="237"/>
        <w:jc w:val="both"/>
      </w:pPr>
    </w:p>
    <w:p w:rsidR="004B669E" w:rsidRDefault="004B669E">
      <w:pPr>
        <w:pStyle w:val="a3"/>
        <w:ind w:left="680" w:right="237"/>
        <w:jc w:val="both"/>
      </w:pPr>
    </w:p>
    <w:p w:rsidR="004B669E" w:rsidRDefault="004B669E">
      <w:pPr>
        <w:pStyle w:val="a3"/>
        <w:ind w:left="680" w:right="237"/>
        <w:jc w:val="both"/>
      </w:pPr>
    </w:p>
    <w:p w:rsidR="004B669E" w:rsidRDefault="004B669E">
      <w:pPr>
        <w:pStyle w:val="a3"/>
        <w:ind w:left="680" w:right="237"/>
        <w:jc w:val="both"/>
      </w:pPr>
    </w:p>
    <w:p w:rsidR="004B669E" w:rsidRDefault="004B669E">
      <w:pPr>
        <w:pStyle w:val="a3"/>
        <w:ind w:left="680" w:right="237"/>
        <w:jc w:val="both"/>
      </w:pPr>
    </w:p>
    <w:p w:rsidR="004B669E" w:rsidRDefault="004B669E">
      <w:pPr>
        <w:pStyle w:val="a3"/>
        <w:ind w:left="680" w:right="237"/>
        <w:jc w:val="both"/>
      </w:pPr>
    </w:p>
    <w:p w:rsidR="004B669E" w:rsidRDefault="004B669E">
      <w:pPr>
        <w:pStyle w:val="a3"/>
        <w:ind w:left="680" w:right="237"/>
        <w:jc w:val="both"/>
      </w:pPr>
    </w:p>
    <w:p w:rsidR="004B669E" w:rsidRDefault="004B669E">
      <w:pPr>
        <w:pStyle w:val="a3"/>
        <w:ind w:left="680" w:right="237"/>
        <w:jc w:val="both"/>
      </w:pPr>
    </w:p>
    <w:p w:rsidR="004B669E" w:rsidRDefault="00945B05" w:rsidP="004B669E">
      <w:pPr>
        <w:pStyle w:val="a3"/>
        <w:ind w:left="680" w:right="237"/>
        <w:jc w:val="both"/>
      </w:pPr>
      <w:r>
        <w:lastRenderedPageBreak/>
        <w:t>По состоянию на 28.0</w:t>
      </w:r>
      <w:r w:rsidR="004B669E">
        <w:t>3</w:t>
      </w:r>
      <w:r>
        <w:t>.2022 в МОБУ СОШ №1 проведены 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работы по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грамотности:</w:t>
      </w:r>
    </w:p>
    <w:p w:rsidR="004B669E" w:rsidRDefault="004B669E">
      <w:pPr>
        <w:pStyle w:val="a3"/>
        <w:ind w:left="680" w:right="237"/>
        <w:jc w:val="both"/>
      </w:pPr>
      <w:r w:rsidRPr="00945B0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021D16B" wp14:editId="0C6BD196">
            <wp:simplePos x="0" y="0"/>
            <wp:positionH relativeFrom="column">
              <wp:posOffset>130175</wp:posOffset>
            </wp:positionH>
            <wp:positionV relativeFrom="paragraph">
              <wp:posOffset>105410</wp:posOffset>
            </wp:positionV>
            <wp:extent cx="6660515" cy="6782435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678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69E" w:rsidRDefault="004B669E">
      <w:pPr>
        <w:pStyle w:val="a3"/>
        <w:ind w:left="680" w:right="237"/>
        <w:jc w:val="both"/>
      </w:pPr>
    </w:p>
    <w:p w:rsidR="004B669E" w:rsidRDefault="004B669E">
      <w:pPr>
        <w:pStyle w:val="a3"/>
        <w:ind w:left="680" w:right="237"/>
        <w:jc w:val="both"/>
      </w:pPr>
    </w:p>
    <w:p w:rsidR="004B669E" w:rsidRDefault="004B669E">
      <w:pPr>
        <w:pStyle w:val="a3"/>
        <w:ind w:left="680" w:right="237"/>
        <w:jc w:val="both"/>
      </w:pPr>
    </w:p>
    <w:p w:rsidR="004B669E" w:rsidRDefault="004B669E">
      <w:pPr>
        <w:pStyle w:val="a3"/>
        <w:ind w:left="680" w:right="237"/>
        <w:jc w:val="both"/>
      </w:pPr>
    </w:p>
    <w:p w:rsidR="004B669E" w:rsidRDefault="004B669E">
      <w:pPr>
        <w:pStyle w:val="a3"/>
        <w:ind w:left="680" w:right="237"/>
        <w:jc w:val="both"/>
      </w:pPr>
    </w:p>
    <w:p w:rsidR="004B669E" w:rsidRDefault="004B669E">
      <w:pPr>
        <w:pStyle w:val="a3"/>
        <w:ind w:left="680" w:right="237"/>
        <w:jc w:val="both"/>
      </w:pPr>
    </w:p>
    <w:p w:rsidR="004B669E" w:rsidRDefault="004B669E">
      <w:pPr>
        <w:pStyle w:val="a3"/>
        <w:ind w:left="680" w:right="237"/>
        <w:jc w:val="both"/>
      </w:pPr>
    </w:p>
    <w:p w:rsidR="004B669E" w:rsidRDefault="004B669E">
      <w:pPr>
        <w:pStyle w:val="a3"/>
        <w:ind w:left="680" w:right="237"/>
        <w:jc w:val="both"/>
      </w:pPr>
    </w:p>
    <w:p w:rsidR="004B669E" w:rsidRDefault="004B669E">
      <w:pPr>
        <w:pStyle w:val="a3"/>
        <w:ind w:left="680" w:right="237"/>
        <w:jc w:val="both"/>
      </w:pPr>
    </w:p>
    <w:p w:rsidR="004B669E" w:rsidRDefault="004B669E">
      <w:pPr>
        <w:pStyle w:val="a3"/>
        <w:ind w:left="680" w:right="237"/>
        <w:jc w:val="both"/>
      </w:pPr>
    </w:p>
    <w:p w:rsidR="004B669E" w:rsidRDefault="004B669E">
      <w:pPr>
        <w:pStyle w:val="a3"/>
        <w:ind w:left="680" w:right="237"/>
        <w:jc w:val="both"/>
      </w:pPr>
    </w:p>
    <w:tbl>
      <w:tblPr>
        <w:tblStyle w:val="TableNormal"/>
        <w:tblW w:w="1009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50"/>
        <w:gridCol w:w="1713"/>
        <w:gridCol w:w="1701"/>
        <w:gridCol w:w="1701"/>
        <w:gridCol w:w="1701"/>
      </w:tblGrid>
      <w:tr w:rsidR="00D52E02" w:rsidRPr="00D52E02" w:rsidTr="00D52E02">
        <w:trPr>
          <w:trHeight w:val="1103"/>
        </w:trPr>
        <w:tc>
          <w:tcPr>
            <w:tcW w:w="2127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102" w:right="96"/>
              <w:jc w:val="center"/>
              <w:rPr>
                <w:b/>
                <w:sz w:val="20"/>
                <w:szCs w:val="20"/>
              </w:rPr>
            </w:pPr>
          </w:p>
          <w:p w:rsidR="00D52E02" w:rsidRPr="00D52E02" w:rsidRDefault="00D52E02" w:rsidP="008B4924">
            <w:pPr>
              <w:pStyle w:val="TableParagraph"/>
              <w:spacing w:line="240" w:lineRule="auto"/>
              <w:ind w:left="102" w:right="96"/>
              <w:jc w:val="center"/>
              <w:rPr>
                <w:b/>
                <w:sz w:val="20"/>
                <w:szCs w:val="20"/>
              </w:rPr>
            </w:pPr>
            <w:r w:rsidRPr="00D52E02">
              <w:rPr>
                <w:b/>
                <w:sz w:val="20"/>
                <w:szCs w:val="20"/>
              </w:rPr>
              <w:t>Вид</w:t>
            </w:r>
            <w:r w:rsidRPr="00D52E0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52E02">
              <w:rPr>
                <w:b/>
                <w:sz w:val="20"/>
                <w:szCs w:val="20"/>
              </w:rPr>
              <w:t>грамотности</w:t>
            </w:r>
          </w:p>
        </w:tc>
        <w:tc>
          <w:tcPr>
            <w:tcW w:w="1150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390" w:right="133" w:hanging="233"/>
              <w:rPr>
                <w:b/>
                <w:sz w:val="20"/>
                <w:szCs w:val="20"/>
              </w:rPr>
            </w:pPr>
            <w:r w:rsidRPr="00D52E02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13" w:type="dxa"/>
          </w:tcPr>
          <w:p w:rsidR="00D52E02" w:rsidRPr="00D52E02" w:rsidRDefault="00D52E02" w:rsidP="008B4924">
            <w:pPr>
              <w:rPr>
                <w:sz w:val="20"/>
                <w:szCs w:val="20"/>
              </w:rPr>
            </w:pPr>
            <w:r w:rsidRPr="00D52E02">
              <w:rPr>
                <w:b/>
                <w:bCs/>
                <w:sz w:val="20"/>
                <w:szCs w:val="20"/>
              </w:rPr>
              <w:t>Количество учащихся, для которых созданы работы</w:t>
            </w:r>
          </w:p>
        </w:tc>
        <w:tc>
          <w:tcPr>
            <w:tcW w:w="1701" w:type="dxa"/>
          </w:tcPr>
          <w:p w:rsidR="00D52E02" w:rsidRPr="00D52E02" w:rsidRDefault="00D52E02" w:rsidP="008B4924">
            <w:pPr>
              <w:rPr>
                <w:sz w:val="20"/>
                <w:szCs w:val="20"/>
              </w:rPr>
            </w:pPr>
            <w:r w:rsidRPr="00D52E02">
              <w:rPr>
                <w:b/>
                <w:bCs/>
                <w:sz w:val="20"/>
                <w:szCs w:val="20"/>
              </w:rPr>
              <w:t>Количество учащихся, прошедших работу, чел</w:t>
            </w:r>
          </w:p>
        </w:tc>
        <w:tc>
          <w:tcPr>
            <w:tcW w:w="1701" w:type="dxa"/>
          </w:tcPr>
          <w:p w:rsidR="00D52E02" w:rsidRPr="00D52E02" w:rsidRDefault="00D52E02" w:rsidP="008B4924">
            <w:pPr>
              <w:rPr>
                <w:sz w:val="20"/>
                <w:szCs w:val="20"/>
              </w:rPr>
            </w:pPr>
            <w:r w:rsidRPr="00D52E02">
              <w:rPr>
                <w:b/>
                <w:bCs/>
                <w:sz w:val="20"/>
                <w:szCs w:val="20"/>
              </w:rPr>
              <w:t xml:space="preserve">Количество учащихся, прошедших работу, </w:t>
            </w:r>
            <w:proofErr w:type="gramStart"/>
            <w:r w:rsidRPr="00D52E02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D52E02">
              <w:rPr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2E02" w:rsidRPr="00D52E02" w:rsidRDefault="00D52E02" w:rsidP="008B4924">
            <w:pPr>
              <w:rPr>
                <w:sz w:val="20"/>
                <w:szCs w:val="20"/>
              </w:rPr>
            </w:pPr>
            <w:r w:rsidRPr="00D52E02">
              <w:rPr>
                <w:b/>
                <w:bCs/>
                <w:sz w:val="20"/>
                <w:szCs w:val="20"/>
              </w:rPr>
              <w:t xml:space="preserve">Уровень ФГ, </w:t>
            </w:r>
            <w:proofErr w:type="gramStart"/>
            <w:r w:rsidRPr="00D52E02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D52E02">
              <w:rPr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D52E02" w:rsidRPr="00D52E02" w:rsidTr="00D52E02">
        <w:trPr>
          <w:trHeight w:val="228"/>
        </w:trPr>
        <w:tc>
          <w:tcPr>
            <w:tcW w:w="2127" w:type="dxa"/>
            <w:vMerge w:val="restart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102" w:right="97"/>
              <w:jc w:val="center"/>
              <w:rPr>
                <w:sz w:val="20"/>
                <w:szCs w:val="20"/>
              </w:rPr>
            </w:pPr>
          </w:p>
          <w:p w:rsidR="00D52E02" w:rsidRPr="00D52E02" w:rsidRDefault="00D52E02" w:rsidP="008B4924">
            <w:pPr>
              <w:pStyle w:val="TableParagraph"/>
              <w:spacing w:line="240" w:lineRule="auto"/>
              <w:ind w:left="102" w:right="97"/>
              <w:jc w:val="center"/>
              <w:rPr>
                <w:sz w:val="20"/>
                <w:szCs w:val="20"/>
              </w:rPr>
            </w:pPr>
          </w:p>
          <w:p w:rsidR="00D52E02" w:rsidRPr="00D52E02" w:rsidRDefault="00D52E02" w:rsidP="008B4924">
            <w:pPr>
              <w:pStyle w:val="TableParagraph"/>
              <w:spacing w:line="240" w:lineRule="auto"/>
              <w:ind w:left="102" w:right="97"/>
              <w:jc w:val="center"/>
              <w:rPr>
                <w:sz w:val="20"/>
                <w:szCs w:val="20"/>
              </w:rPr>
            </w:pPr>
          </w:p>
          <w:p w:rsidR="00D52E02" w:rsidRPr="00D52E02" w:rsidRDefault="00D52E02" w:rsidP="008B4924">
            <w:pPr>
              <w:pStyle w:val="TableParagraph"/>
              <w:spacing w:line="240" w:lineRule="auto"/>
              <w:ind w:left="102" w:right="97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Математическая</w:t>
            </w:r>
          </w:p>
          <w:p w:rsidR="00D52E02" w:rsidRPr="00D52E02" w:rsidRDefault="00D52E02" w:rsidP="008B4924">
            <w:pPr>
              <w:pStyle w:val="TableParagraph"/>
              <w:spacing w:line="240" w:lineRule="auto"/>
              <w:ind w:left="102" w:right="95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грамотность.</w:t>
            </w:r>
          </w:p>
          <w:p w:rsidR="00D52E02" w:rsidRPr="00D52E02" w:rsidRDefault="00D52E02" w:rsidP="008B4924">
            <w:pPr>
              <w:pStyle w:val="TableParagraph"/>
              <w:spacing w:line="240" w:lineRule="auto"/>
              <w:ind w:left="102"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8А</w:t>
            </w:r>
          </w:p>
        </w:tc>
        <w:tc>
          <w:tcPr>
            <w:tcW w:w="1713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614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2E02" w:rsidRPr="00D52E02" w:rsidRDefault="00D52E02" w:rsidP="00D52E02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</w:tr>
      <w:tr w:rsidR="00D52E02" w:rsidRPr="00D52E02" w:rsidTr="00D52E02">
        <w:trPr>
          <w:trHeight w:val="264"/>
        </w:trPr>
        <w:tc>
          <w:tcPr>
            <w:tcW w:w="2127" w:type="dxa"/>
            <w:vMerge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102"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8Б</w:t>
            </w:r>
          </w:p>
        </w:tc>
        <w:tc>
          <w:tcPr>
            <w:tcW w:w="1713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78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2E02" w:rsidRPr="00D52E02" w:rsidRDefault="00D52E02" w:rsidP="008B4924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</w:tr>
      <w:tr w:rsidR="00D52E02" w:rsidRPr="00D52E02" w:rsidTr="00D52E02">
        <w:trPr>
          <w:trHeight w:val="126"/>
        </w:trPr>
        <w:tc>
          <w:tcPr>
            <w:tcW w:w="2127" w:type="dxa"/>
            <w:vMerge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102"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8В</w:t>
            </w:r>
          </w:p>
        </w:tc>
        <w:tc>
          <w:tcPr>
            <w:tcW w:w="1713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2E02" w:rsidRPr="00D52E02" w:rsidRDefault="00D52E02" w:rsidP="008B4924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D52E02" w:rsidRPr="00D52E02" w:rsidTr="00D52E02">
        <w:trPr>
          <w:trHeight w:val="222"/>
        </w:trPr>
        <w:tc>
          <w:tcPr>
            <w:tcW w:w="2127" w:type="dxa"/>
            <w:vMerge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102"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8Г</w:t>
            </w:r>
          </w:p>
        </w:tc>
        <w:tc>
          <w:tcPr>
            <w:tcW w:w="1713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2E02" w:rsidRPr="00D52E02" w:rsidRDefault="00D52E02" w:rsidP="00D52E02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</w:tr>
      <w:tr w:rsidR="00D52E02" w:rsidRPr="00D52E02" w:rsidTr="00D52E02">
        <w:trPr>
          <w:trHeight w:val="262"/>
        </w:trPr>
        <w:tc>
          <w:tcPr>
            <w:tcW w:w="2127" w:type="dxa"/>
            <w:vMerge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102"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9А</w:t>
            </w:r>
          </w:p>
        </w:tc>
        <w:tc>
          <w:tcPr>
            <w:tcW w:w="1713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78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2E02" w:rsidRPr="00D52E02" w:rsidRDefault="00D52E02" w:rsidP="008B4924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</w:tr>
      <w:tr w:rsidR="00D52E02" w:rsidRPr="00D52E02" w:rsidTr="00D52E02">
        <w:trPr>
          <w:trHeight w:val="130"/>
        </w:trPr>
        <w:tc>
          <w:tcPr>
            <w:tcW w:w="2127" w:type="dxa"/>
            <w:vMerge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102"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9Б</w:t>
            </w:r>
          </w:p>
        </w:tc>
        <w:tc>
          <w:tcPr>
            <w:tcW w:w="1713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2E02" w:rsidRPr="00D52E02" w:rsidRDefault="00D52E02" w:rsidP="008B4924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</w:tr>
      <w:tr w:rsidR="00D52E02" w:rsidRPr="00D52E02" w:rsidTr="00D52E02">
        <w:trPr>
          <w:trHeight w:val="128"/>
        </w:trPr>
        <w:tc>
          <w:tcPr>
            <w:tcW w:w="2127" w:type="dxa"/>
            <w:vMerge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102"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9В</w:t>
            </w:r>
          </w:p>
        </w:tc>
        <w:tc>
          <w:tcPr>
            <w:tcW w:w="1713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2E02" w:rsidRPr="00D52E02" w:rsidRDefault="00D52E02" w:rsidP="00D52E02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</w:tr>
      <w:tr w:rsidR="00D52E02" w:rsidRPr="00D52E02" w:rsidTr="00D52E02">
        <w:trPr>
          <w:trHeight w:val="274"/>
        </w:trPr>
        <w:tc>
          <w:tcPr>
            <w:tcW w:w="2127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102" w:right="95"/>
              <w:jc w:val="center"/>
              <w:rPr>
                <w:b/>
                <w:sz w:val="20"/>
                <w:szCs w:val="20"/>
              </w:rPr>
            </w:pPr>
            <w:r w:rsidRPr="00D52E0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50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11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1701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109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1701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149" w:right="142"/>
              <w:jc w:val="center"/>
              <w:rPr>
                <w:b/>
                <w:sz w:val="20"/>
                <w:szCs w:val="20"/>
              </w:rPr>
            </w:pPr>
            <w:r w:rsidRPr="00D52E02">
              <w:rPr>
                <w:b/>
                <w:sz w:val="20"/>
                <w:szCs w:val="20"/>
              </w:rPr>
              <w:t>81%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2E02" w:rsidRPr="00D52E02" w:rsidRDefault="00D52E02" w:rsidP="008B4924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52E02">
              <w:rPr>
                <w:b/>
                <w:sz w:val="20"/>
                <w:szCs w:val="20"/>
              </w:rPr>
              <w:t>53,4</w:t>
            </w:r>
            <w:r w:rsidR="00507220">
              <w:rPr>
                <w:b/>
                <w:sz w:val="20"/>
                <w:szCs w:val="20"/>
              </w:rPr>
              <w:t>%</w:t>
            </w:r>
          </w:p>
        </w:tc>
      </w:tr>
      <w:tr w:rsidR="00D52E02" w:rsidRPr="00D52E02" w:rsidTr="00D52E02">
        <w:trPr>
          <w:trHeight w:val="278"/>
        </w:trPr>
        <w:tc>
          <w:tcPr>
            <w:tcW w:w="2127" w:type="dxa"/>
            <w:vMerge w:val="restart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443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Финансовая</w:t>
            </w:r>
          </w:p>
          <w:p w:rsidR="00D52E02" w:rsidRPr="00D52E02" w:rsidRDefault="00D52E02" w:rsidP="008B4924">
            <w:pPr>
              <w:pStyle w:val="TableParagraph"/>
              <w:spacing w:line="240" w:lineRule="auto"/>
              <w:ind w:left="395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грамотность.</w:t>
            </w:r>
          </w:p>
        </w:tc>
        <w:tc>
          <w:tcPr>
            <w:tcW w:w="1150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9А</w:t>
            </w:r>
          </w:p>
        </w:tc>
        <w:tc>
          <w:tcPr>
            <w:tcW w:w="1713" w:type="dxa"/>
          </w:tcPr>
          <w:p w:rsidR="00D52E02" w:rsidRPr="00D52E02" w:rsidRDefault="00D52E02" w:rsidP="00807B23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2E02" w:rsidRPr="00D52E02" w:rsidRDefault="00D52E02" w:rsidP="008B4924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</w:tr>
      <w:tr w:rsidR="00D52E02" w:rsidRPr="00D52E02" w:rsidTr="00D52E02">
        <w:trPr>
          <w:trHeight w:val="282"/>
        </w:trPr>
        <w:tc>
          <w:tcPr>
            <w:tcW w:w="2127" w:type="dxa"/>
            <w:vMerge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443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9Б</w:t>
            </w:r>
          </w:p>
        </w:tc>
        <w:tc>
          <w:tcPr>
            <w:tcW w:w="1713" w:type="dxa"/>
          </w:tcPr>
          <w:p w:rsidR="00D52E02" w:rsidRPr="00D52E02" w:rsidRDefault="00D52E02" w:rsidP="00807B23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2E02" w:rsidRPr="00D52E02" w:rsidRDefault="00D52E02" w:rsidP="00D3006F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3006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,9</w:t>
            </w:r>
          </w:p>
        </w:tc>
      </w:tr>
      <w:tr w:rsidR="00D52E02" w:rsidRPr="00D52E02" w:rsidTr="00D52E02">
        <w:trPr>
          <w:trHeight w:val="258"/>
        </w:trPr>
        <w:tc>
          <w:tcPr>
            <w:tcW w:w="2127" w:type="dxa"/>
            <w:vMerge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443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9В</w:t>
            </w:r>
          </w:p>
        </w:tc>
        <w:tc>
          <w:tcPr>
            <w:tcW w:w="1713" w:type="dxa"/>
          </w:tcPr>
          <w:p w:rsidR="00D52E02" w:rsidRPr="00D52E02" w:rsidRDefault="00D52E02" w:rsidP="00807B23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2E02" w:rsidRPr="00D52E02" w:rsidRDefault="00D52E02" w:rsidP="008B4924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D52E02" w:rsidRPr="00D52E02" w:rsidTr="00D52E02">
        <w:trPr>
          <w:trHeight w:val="258"/>
        </w:trPr>
        <w:tc>
          <w:tcPr>
            <w:tcW w:w="2127" w:type="dxa"/>
          </w:tcPr>
          <w:p w:rsidR="00D52E02" w:rsidRPr="00D52E02" w:rsidRDefault="00D52E02" w:rsidP="00D52E02">
            <w:pPr>
              <w:pStyle w:val="TableParagraph"/>
              <w:spacing w:line="240" w:lineRule="auto"/>
              <w:ind w:left="443"/>
              <w:jc w:val="center"/>
              <w:rPr>
                <w:b/>
                <w:sz w:val="20"/>
                <w:szCs w:val="20"/>
              </w:rPr>
            </w:pPr>
            <w:r w:rsidRPr="00D52E0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50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:rsidR="00D52E02" w:rsidRPr="00D52E02" w:rsidRDefault="00D52E02" w:rsidP="00807B23">
            <w:pPr>
              <w:pStyle w:val="TableParagraph"/>
              <w:spacing w:line="240" w:lineRule="auto"/>
              <w:ind w:left="110" w:right="100"/>
              <w:jc w:val="center"/>
              <w:rPr>
                <w:b/>
                <w:sz w:val="20"/>
                <w:szCs w:val="20"/>
              </w:rPr>
            </w:pPr>
            <w:r w:rsidRPr="00D52E02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109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D52E02" w:rsidRPr="00D52E02" w:rsidRDefault="00D52E02" w:rsidP="008B4924">
            <w:pPr>
              <w:pStyle w:val="TableParagraph"/>
              <w:spacing w:line="240" w:lineRule="auto"/>
              <w:ind w:left="149" w:righ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  <w:r w:rsidR="00D3006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2E02" w:rsidRPr="00D52E02" w:rsidRDefault="00D52E02" w:rsidP="008B4924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55,28</w:t>
            </w:r>
            <w:r w:rsidR="00507220">
              <w:rPr>
                <w:b/>
                <w:sz w:val="20"/>
                <w:szCs w:val="20"/>
              </w:rPr>
              <w:t>%</w:t>
            </w:r>
          </w:p>
        </w:tc>
      </w:tr>
      <w:tr w:rsidR="001F551B" w:rsidRPr="00D52E02" w:rsidTr="005A1F8A">
        <w:trPr>
          <w:trHeight w:val="262"/>
        </w:trPr>
        <w:tc>
          <w:tcPr>
            <w:tcW w:w="2127" w:type="dxa"/>
            <w:vMerge w:val="restart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02" w:right="98"/>
              <w:jc w:val="center"/>
              <w:rPr>
                <w:sz w:val="20"/>
                <w:szCs w:val="20"/>
              </w:rPr>
            </w:pPr>
            <w:proofErr w:type="gramStart"/>
            <w:r w:rsidRPr="00D52E02">
              <w:rPr>
                <w:sz w:val="20"/>
                <w:szCs w:val="20"/>
              </w:rPr>
              <w:t>Естественно-научная</w:t>
            </w:r>
            <w:proofErr w:type="gramEnd"/>
            <w:r w:rsidRPr="00D52E02">
              <w:rPr>
                <w:spacing w:val="-2"/>
                <w:sz w:val="20"/>
                <w:szCs w:val="20"/>
              </w:rPr>
              <w:t xml:space="preserve"> </w:t>
            </w:r>
            <w:r w:rsidRPr="00D52E02">
              <w:rPr>
                <w:sz w:val="20"/>
                <w:szCs w:val="20"/>
              </w:rPr>
              <w:t>грамотность.</w:t>
            </w:r>
          </w:p>
        </w:tc>
        <w:tc>
          <w:tcPr>
            <w:tcW w:w="1150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5А</w:t>
            </w:r>
          </w:p>
        </w:tc>
        <w:tc>
          <w:tcPr>
            <w:tcW w:w="1713" w:type="dxa"/>
          </w:tcPr>
          <w:p w:rsidR="001F551B" w:rsidRPr="00D52E02" w:rsidRDefault="001F551B" w:rsidP="00067C00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F551B" w:rsidRDefault="001F55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39,2</w:t>
            </w:r>
          </w:p>
        </w:tc>
      </w:tr>
      <w:tr w:rsidR="001F551B" w:rsidRPr="00D52E02" w:rsidTr="005A1F8A">
        <w:trPr>
          <w:trHeight w:val="266"/>
        </w:trPr>
        <w:tc>
          <w:tcPr>
            <w:tcW w:w="2127" w:type="dxa"/>
            <w:vMerge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02"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5Б</w:t>
            </w:r>
          </w:p>
        </w:tc>
        <w:tc>
          <w:tcPr>
            <w:tcW w:w="1713" w:type="dxa"/>
          </w:tcPr>
          <w:p w:rsidR="001F551B" w:rsidRPr="00D52E02" w:rsidRDefault="001F551B" w:rsidP="00067C00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F551B" w:rsidRDefault="001F55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41,4</w:t>
            </w:r>
          </w:p>
        </w:tc>
      </w:tr>
      <w:tr w:rsidR="001F551B" w:rsidRPr="00D52E02" w:rsidTr="005A1F8A">
        <w:trPr>
          <w:trHeight w:val="284"/>
        </w:trPr>
        <w:tc>
          <w:tcPr>
            <w:tcW w:w="2127" w:type="dxa"/>
            <w:vMerge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02"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5В</w:t>
            </w:r>
          </w:p>
        </w:tc>
        <w:tc>
          <w:tcPr>
            <w:tcW w:w="1713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F551B" w:rsidRDefault="001F55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49,7</w:t>
            </w:r>
          </w:p>
        </w:tc>
      </w:tr>
      <w:tr w:rsidR="001F551B" w:rsidRPr="00D52E02" w:rsidTr="005A1F8A">
        <w:trPr>
          <w:trHeight w:val="274"/>
        </w:trPr>
        <w:tc>
          <w:tcPr>
            <w:tcW w:w="2127" w:type="dxa"/>
            <w:vMerge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02"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6А</w:t>
            </w:r>
          </w:p>
        </w:tc>
        <w:tc>
          <w:tcPr>
            <w:tcW w:w="1713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F551B" w:rsidRDefault="001F55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</w:tr>
      <w:tr w:rsidR="001F551B" w:rsidRPr="00D52E02" w:rsidTr="005A1F8A">
        <w:trPr>
          <w:trHeight w:val="278"/>
        </w:trPr>
        <w:tc>
          <w:tcPr>
            <w:tcW w:w="2127" w:type="dxa"/>
            <w:vMerge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02"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6Б</w:t>
            </w:r>
          </w:p>
        </w:tc>
        <w:tc>
          <w:tcPr>
            <w:tcW w:w="1713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F551B" w:rsidRDefault="001F55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</w:tr>
      <w:tr w:rsidR="001F551B" w:rsidRPr="00D52E02" w:rsidTr="005A1F8A">
        <w:trPr>
          <w:trHeight w:val="268"/>
        </w:trPr>
        <w:tc>
          <w:tcPr>
            <w:tcW w:w="2127" w:type="dxa"/>
            <w:vMerge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02"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6В</w:t>
            </w:r>
          </w:p>
        </w:tc>
        <w:tc>
          <w:tcPr>
            <w:tcW w:w="1713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F551B" w:rsidRDefault="001F55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50,4</w:t>
            </w:r>
          </w:p>
        </w:tc>
      </w:tr>
      <w:tr w:rsidR="001F551B" w:rsidRPr="00D52E02" w:rsidTr="005A1F8A">
        <w:trPr>
          <w:trHeight w:val="272"/>
        </w:trPr>
        <w:tc>
          <w:tcPr>
            <w:tcW w:w="2127" w:type="dxa"/>
            <w:vMerge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02"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7А</w:t>
            </w:r>
          </w:p>
        </w:tc>
        <w:tc>
          <w:tcPr>
            <w:tcW w:w="1713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F551B" w:rsidRDefault="001F55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38,7</w:t>
            </w:r>
          </w:p>
        </w:tc>
      </w:tr>
      <w:tr w:rsidR="001F551B" w:rsidRPr="00D52E02" w:rsidTr="005A1F8A">
        <w:trPr>
          <w:trHeight w:val="262"/>
        </w:trPr>
        <w:tc>
          <w:tcPr>
            <w:tcW w:w="2127" w:type="dxa"/>
            <w:vMerge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02"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7Б</w:t>
            </w:r>
          </w:p>
        </w:tc>
        <w:tc>
          <w:tcPr>
            <w:tcW w:w="1713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F551B" w:rsidRDefault="001F55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</w:t>
            </w:r>
          </w:p>
        </w:tc>
      </w:tr>
      <w:tr w:rsidR="001F551B" w:rsidRPr="00D52E02" w:rsidTr="005A1F8A">
        <w:trPr>
          <w:trHeight w:val="280"/>
        </w:trPr>
        <w:tc>
          <w:tcPr>
            <w:tcW w:w="2127" w:type="dxa"/>
            <w:vMerge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02"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7В</w:t>
            </w:r>
          </w:p>
        </w:tc>
        <w:tc>
          <w:tcPr>
            <w:tcW w:w="1713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F551B" w:rsidRDefault="001F55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</w:t>
            </w:r>
          </w:p>
        </w:tc>
      </w:tr>
      <w:tr w:rsidR="001F551B" w:rsidRPr="00D52E02" w:rsidTr="005A1F8A">
        <w:trPr>
          <w:trHeight w:val="270"/>
        </w:trPr>
        <w:tc>
          <w:tcPr>
            <w:tcW w:w="2127" w:type="dxa"/>
            <w:vMerge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02"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7Г</w:t>
            </w:r>
          </w:p>
        </w:tc>
        <w:tc>
          <w:tcPr>
            <w:tcW w:w="1713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F551B" w:rsidRDefault="001F55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</w:tc>
      </w:tr>
      <w:tr w:rsidR="001F551B" w:rsidRPr="00D52E02" w:rsidTr="005A1F8A">
        <w:trPr>
          <w:trHeight w:val="274"/>
        </w:trPr>
        <w:tc>
          <w:tcPr>
            <w:tcW w:w="2127" w:type="dxa"/>
            <w:vMerge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02"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8А</w:t>
            </w:r>
          </w:p>
        </w:tc>
        <w:tc>
          <w:tcPr>
            <w:tcW w:w="1713" w:type="dxa"/>
          </w:tcPr>
          <w:p w:rsidR="001F551B" w:rsidRPr="00D52E02" w:rsidRDefault="001F551B" w:rsidP="00807B23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F551B" w:rsidRDefault="001F55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51,7</w:t>
            </w:r>
          </w:p>
        </w:tc>
      </w:tr>
      <w:tr w:rsidR="001F551B" w:rsidRPr="00D52E02" w:rsidTr="005A1F8A">
        <w:trPr>
          <w:trHeight w:val="278"/>
        </w:trPr>
        <w:tc>
          <w:tcPr>
            <w:tcW w:w="2127" w:type="dxa"/>
            <w:vMerge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02"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8Б</w:t>
            </w:r>
          </w:p>
        </w:tc>
        <w:tc>
          <w:tcPr>
            <w:tcW w:w="1713" w:type="dxa"/>
          </w:tcPr>
          <w:p w:rsidR="001F551B" w:rsidRPr="00D52E02" w:rsidRDefault="001F551B" w:rsidP="00807B23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F551B" w:rsidRDefault="001F55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41,8</w:t>
            </w:r>
          </w:p>
        </w:tc>
      </w:tr>
      <w:tr w:rsidR="001F551B" w:rsidRPr="00D52E02" w:rsidTr="005A1F8A">
        <w:trPr>
          <w:trHeight w:val="268"/>
        </w:trPr>
        <w:tc>
          <w:tcPr>
            <w:tcW w:w="2127" w:type="dxa"/>
            <w:vMerge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02"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8В</w:t>
            </w:r>
          </w:p>
        </w:tc>
        <w:tc>
          <w:tcPr>
            <w:tcW w:w="1713" w:type="dxa"/>
          </w:tcPr>
          <w:p w:rsidR="001F551B" w:rsidRPr="00D52E02" w:rsidRDefault="001F551B" w:rsidP="00807B23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F551B" w:rsidRDefault="001F55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42,2</w:t>
            </w:r>
          </w:p>
        </w:tc>
      </w:tr>
      <w:tr w:rsidR="001F551B" w:rsidRPr="00D52E02" w:rsidTr="005A1F8A">
        <w:trPr>
          <w:trHeight w:val="272"/>
        </w:trPr>
        <w:tc>
          <w:tcPr>
            <w:tcW w:w="2127" w:type="dxa"/>
            <w:vMerge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02"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8Г</w:t>
            </w:r>
          </w:p>
        </w:tc>
        <w:tc>
          <w:tcPr>
            <w:tcW w:w="1713" w:type="dxa"/>
          </w:tcPr>
          <w:p w:rsidR="001F551B" w:rsidRPr="00D52E02" w:rsidRDefault="001F551B" w:rsidP="00807B23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F551B" w:rsidRDefault="001F55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41,2</w:t>
            </w:r>
          </w:p>
        </w:tc>
      </w:tr>
      <w:tr w:rsidR="001F551B" w:rsidRPr="00D52E02" w:rsidTr="005A1F8A">
        <w:trPr>
          <w:trHeight w:val="276"/>
        </w:trPr>
        <w:tc>
          <w:tcPr>
            <w:tcW w:w="2127" w:type="dxa"/>
            <w:vMerge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02"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9А</w:t>
            </w:r>
          </w:p>
        </w:tc>
        <w:tc>
          <w:tcPr>
            <w:tcW w:w="1713" w:type="dxa"/>
          </w:tcPr>
          <w:p w:rsidR="001F551B" w:rsidRPr="00D52E02" w:rsidRDefault="001F551B" w:rsidP="00807B23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F551B" w:rsidRDefault="001F55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38,8</w:t>
            </w:r>
          </w:p>
        </w:tc>
      </w:tr>
      <w:tr w:rsidR="001F551B" w:rsidRPr="00D52E02" w:rsidTr="005A1F8A">
        <w:trPr>
          <w:trHeight w:val="280"/>
        </w:trPr>
        <w:tc>
          <w:tcPr>
            <w:tcW w:w="2127" w:type="dxa"/>
            <w:vMerge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02"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9Б</w:t>
            </w:r>
          </w:p>
        </w:tc>
        <w:tc>
          <w:tcPr>
            <w:tcW w:w="1713" w:type="dxa"/>
          </w:tcPr>
          <w:p w:rsidR="001F551B" w:rsidRPr="00D52E02" w:rsidRDefault="001F551B" w:rsidP="00807B23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F551B" w:rsidRDefault="001F55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41,3</w:t>
            </w:r>
          </w:p>
        </w:tc>
      </w:tr>
      <w:tr w:rsidR="001F551B" w:rsidRPr="00D52E02" w:rsidTr="005A1F8A">
        <w:trPr>
          <w:trHeight w:val="270"/>
        </w:trPr>
        <w:tc>
          <w:tcPr>
            <w:tcW w:w="2127" w:type="dxa"/>
            <w:vMerge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02"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9В</w:t>
            </w:r>
          </w:p>
        </w:tc>
        <w:tc>
          <w:tcPr>
            <w:tcW w:w="1713" w:type="dxa"/>
          </w:tcPr>
          <w:p w:rsidR="001F551B" w:rsidRPr="00D52E02" w:rsidRDefault="001F551B" w:rsidP="00807B23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1F551B" w:rsidRPr="00D52E02" w:rsidRDefault="001F551B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F551B" w:rsidRDefault="001F55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41,7</w:t>
            </w:r>
          </w:p>
        </w:tc>
      </w:tr>
      <w:tr w:rsidR="001F551B" w:rsidRPr="00D52E02" w:rsidTr="00D52E02">
        <w:trPr>
          <w:trHeight w:val="270"/>
        </w:trPr>
        <w:tc>
          <w:tcPr>
            <w:tcW w:w="2127" w:type="dxa"/>
          </w:tcPr>
          <w:p w:rsidR="001F551B" w:rsidRPr="00D3006F" w:rsidRDefault="001F551B" w:rsidP="008B4924">
            <w:pPr>
              <w:pStyle w:val="TableParagraph"/>
              <w:spacing w:line="240" w:lineRule="auto"/>
              <w:ind w:left="102" w:right="98"/>
              <w:jc w:val="center"/>
              <w:rPr>
                <w:b/>
                <w:sz w:val="20"/>
                <w:szCs w:val="20"/>
              </w:rPr>
            </w:pPr>
            <w:r w:rsidRPr="00D3006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50" w:type="dxa"/>
          </w:tcPr>
          <w:p w:rsidR="001F551B" w:rsidRPr="00D3006F" w:rsidRDefault="001F551B" w:rsidP="008B4924">
            <w:pPr>
              <w:pStyle w:val="TableParagraph"/>
              <w:spacing w:line="240" w:lineRule="auto"/>
              <w:ind w:left="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:rsidR="001F551B" w:rsidRPr="00D3006F" w:rsidRDefault="001F551B" w:rsidP="00807B23">
            <w:pPr>
              <w:pStyle w:val="TableParagraph"/>
              <w:spacing w:line="240" w:lineRule="auto"/>
              <w:ind w:left="11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</w:t>
            </w:r>
          </w:p>
        </w:tc>
        <w:tc>
          <w:tcPr>
            <w:tcW w:w="1701" w:type="dxa"/>
          </w:tcPr>
          <w:p w:rsidR="001F551B" w:rsidRPr="00D3006F" w:rsidRDefault="001F551B" w:rsidP="008B4924">
            <w:pPr>
              <w:pStyle w:val="TableParagraph"/>
              <w:spacing w:line="240" w:lineRule="auto"/>
              <w:ind w:left="109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</w:t>
            </w:r>
          </w:p>
        </w:tc>
        <w:tc>
          <w:tcPr>
            <w:tcW w:w="1701" w:type="dxa"/>
          </w:tcPr>
          <w:p w:rsidR="001F551B" w:rsidRPr="00D3006F" w:rsidRDefault="001F551B" w:rsidP="008B4924">
            <w:pPr>
              <w:pStyle w:val="TableParagraph"/>
              <w:spacing w:line="240" w:lineRule="auto"/>
              <w:ind w:left="149" w:righ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F551B" w:rsidRPr="00D3006F" w:rsidRDefault="001F551B" w:rsidP="008B4924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42,24</w:t>
            </w:r>
            <w:r w:rsidR="00507220">
              <w:rPr>
                <w:b/>
                <w:sz w:val="20"/>
                <w:szCs w:val="20"/>
              </w:rPr>
              <w:t>%</w:t>
            </w:r>
          </w:p>
        </w:tc>
      </w:tr>
      <w:tr w:rsidR="00507220" w:rsidRPr="00D52E02" w:rsidTr="00A527AF">
        <w:trPr>
          <w:trHeight w:val="274"/>
        </w:trPr>
        <w:tc>
          <w:tcPr>
            <w:tcW w:w="2127" w:type="dxa"/>
            <w:vMerge w:val="restart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374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Читательская</w:t>
            </w:r>
          </w:p>
          <w:p w:rsidR="00507220" w:rsidRPr="00D52E02" w:rsidRDefault="00507220" w:rsidP="008B4924">
            <w:pPr>
              <w:pStyle w:val="TableParagraph"/>
              <w:spacing w:line="240" w:lineRule="auto"/>
              <w:ind w:left="395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грамотность.</w:t>
            </w:r>
          </w:p>
        </w:tc>
        <w:tc>
          <w:tcPr>
            <w:tcW w:w="1150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8А</w:t>
            </w:r>
          </w:p>
        </w:tc>
        <w:tc>
          <w:tcPr>
            <w:tcW w:w="1713" w:type="dxa"/>
          </w:tcPr>
          <w:p w:rsidR="00507220" w:rsidRPr="00D52E02" w:rsidRDefault="00507220" w:rsidP="00807B23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07220" w:rsidRDefault="005072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</w:t>
            </w:r>
          </w:p>
        </w:tc>
      </w:tr>
      <w:tr w:rsidR="00507220" w:rsidRPr="00D52E02" w:rsidTr="00A527AF">
        <w:trPr>
          <w:trHeight w:val="264"/>
        </w:trPr>
        <w:tc>
          <w:tcPr>
            <w:tcW w:w="2127" w:type="dxa"/>
            <w:vMerge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374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8Б</w:t>
            </w:r>
          </w:p>
        </w:tc>
        <w:tc>
          <w:tcPr>
            <w:tcW w:w="1713" w:type="dxa"/>
          </w:tcPr>
          <w:p w:rsidR="00507220" w:rsidRPr="00D52E02" w:rsidRDefault="00507220" w:rsidP="00807B23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07220" w:rsidRDefault="005072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53,4</w:t>
            </w:r>
          </w:p>
        </w:tc>
      </w:tr>
      <w:tr w:rsidR="00507220" w:rsidRPr="00D52E02" w:rsidTr="00A527AF">
        <w:trPr>
          <w:trHeight w:val="268"/>
        </w:trPr>
        <w:tc>
          <w:tcPr>
            <w:tcW w:w="2127" w:type="dxa"/>
            <w:vMerge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374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8В</w:t>
            </w:r>
          </w:p>
        </w:tc>
        <w:tc>
          <w:tcPr>
            <w:tcW w:w="1713" w:type="dxa"/>
          </w:tcPr>
          <w:p w:rsidR="00507220" w:rsidRPr="00D52E02" w:rsidRDefault="00507220" w:rsidP="00807B23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07220" w:rsidRDefault="005072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</w:t>
            </w:r>
          </w:p>
        </w:tc>
      </w:tr>
      <w:tr w:rsidR="00507220" w:rsidRPr="00D52E02" w:rsidTr="00A527AF">
        <w:trPr>
          <w:trHeight w:val="286"/>
        </w:trPr>
        <w:tc>
          <w:tcPr>
            <w:tcW w:w="2127" w:type="dxa"/>
            <w:vMerge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374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8Г</w:t>
            </w:r>
          </w:p>
        </w:tc>
        <w:tc>
          <w:tcPr>
            <w:tcW w:w="1713" w:type="dxa"/>
          </w:tcPr>
          <w:p w:rsidR="00507220" w:rsidRPr="00D52E02" w:rsidRDefault="00507220" w:rsidP="00807B23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07220" w:rsidRDefault="005072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53,7</w:t>
            </w:r>
          </w:p>
        </w:tc>
      </w:tr>
      <w:tr w:rsidR="00507220" w:rsidRPr="00D52E02" w:rsidTr="00A527AF">
        <w:trPr>
          <w:trHeight w:val="276"/>
        </w:trPr>
        <w:tc>
          <w:tcPr>
            <w:tcW w:w="2127" w:type="dxa"/>
            <w:vMerge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374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9А</w:t>
            </w:r>
          </w:p>
        </w:tc>
        <w:tc>
          <w:tcPr>
            <w:tcW w:w="1713" w:type="dxa"/>
          </w:tcPr>
          <w:p w:rsidR="00507220" w:rsidRPr="00D52E02" w:rsidRDefault="00507220" w:rsidP="00807B23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07220" w:rsidRDefault="005072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54,4</w:t>
            </w:r>
          </w:p>
        </w:tc>
      </w:tr>
      <w:tr w:rsidR="00507220" w:rsidRPr="00D52E02" w:rsidTr="00A527AF">
        <w:trPr>
          <w:trHeight w:val="266"/>
        </w:trPr>
        <w:tc>
          <w:tcPr>
            <w:tcW w:w="2127" w:type="dxa"/>
            <w:vMerge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374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9Б</w:t>
            </w:r>
          </w:p>
        </w:tc>
        <w:tc>
          <w:tcPr>
            <w:tcW w:w="1713" w:type="dxa"/>
          </w:tcPr>
          <w:p w:rsidR="00507220" w:rsidRPr="00D52E02" w:rsidRDefault="00507220" w:rsidP="00807B23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07220" w:rsidRDefault="005072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54,9</w:t>
            </w:r>
          </w:p>
        </w:tc>
      </w:tr>
      <w:tr w:rsidR="00507220" w:rsidRPr="00D52E02" w:rsidTr="00A527AF">
        <w:trPr>
          <w:trHeight w:val="284"/>
        </w:trPr>
        <w:tc>
          <w:tcPr>
            <w:tcW w:w="2127" w:type="dxa"/>
            <w:vMerge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374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9В</w:t>
            </w:r>
          </w:p>
        </w:tc>
        <w:tc>
          <w:tcPr>
            <w:tcW w:w="1713" w:type="dxa"/>
          </w:tcPr>
          <w:p w:rsidR="00507220" w:rsidRPr="00D52E02" w:rsidRDefault="00507220" w:rsidP="00807B23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07220" w:rsidRDefault="005072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53,4</w:t>
            </w:r>
          </w:p>
        </w:tc>
      </w:tr>
      <w:tr w:rsidR="00507220" w:rsidRPr="00D52E02" w:rsidTr="00D52E02">
        <w:trPr>
          <w:trHeight w:val="284"/>
        </w:trPr>
        <w:tc>
          <w:tcPr>
            <w:tcW w:w="2127" w:type="dxa"/>
          </w:tcPr>
          <w:p w:rsidR="00507220" w:rsidRPr="00D3006F" w:rsidRDefault="00507220" w:rsidP="008B4924">
            <w:pPr>
              <w:pStyle w:val="TableParagraph"/>
              <w:spacing w:line="240" w:lineRule="auto"/>
              <w:ind w:left="374"/>
              <w:rPr>
                <w:b/>
                <w:sz w:val="20"/>
                <w:szCs w:val="20"/>
              </w:rPr>
            </w:pPr>
            <w:r w:rsidRPr="00D3006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50" w:type="dxa"/>
          </w:tcPr>
          <w:p w:rsidR="00507220" w:rsidRPr="00D3006F" w:rsidRDefault="00507220" w:rsidP="008B4924">
            <w:pPr>
              <w:pStyle w:val="TableParagraph"/>
              <w:spacing w:line="240" w:lineRule="auto"/>
              <w:ind w:left="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:rsidR="00507220" w:rsidRPr="00D3006F" w:rsidRDefault="00507220" w:rsidP="00807B23">
            <w:pPr>
              <w:pStyle w:val="TableParagraph"/>
              <w:spacing w:line="240" w:lineRule="auto"/>
              <w:ind w:left="11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1701" w:type="dxa"/>
          </w:tcPr>
          <w:p w:rsidR="00507220" w:rsidRPr="00D3006F" w:rsidRDefault="00507220" w:rsidP="008B4924">
            <w:pPr>
              <w:pStyle w:val="TableParagraph"/>
              <w:spacing w:line="240" w:lineRule="auto"/>
              <w:ind w:left="109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1701" w:type="dxa"/>
          </w:tcPr>
          <w:p w:rsidR="00507220" w:rsidRPr="00D3006F" w:rsidRDefault="00507220" w:rsidP="008B4924">
            <w:pPr>
              <w:pStyle w:val="TableParagraph"/>
              <w:spacing w:line="240" w:lineRule="auto"/>
              <w:ind w:left="149" w:righ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84,5%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7220" w:rsidRPr="00D3006F" w:rsidRDefault="00507220" w:rsidP="008B4924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54,64%</w:t>
            </w:r>
          </w:p>
        </w:tc>
      </w:tr>
      <w:tr w:rsidR="00507220" w:rsidRPr="00D52E02" w:rsidTr="00610C71">
        <w:trPr>
          <w:trHeight w:val="260"/>
        </w:trPr>
        <w:tc>
          <w:tcPr>
            <w:tcW w:w="2127" w:type="dxa"/>
            <w:vMerge w:val="restart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465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Креативное</w:t>
            </w:r>
          </w:p>
          <w:p w:rsidR="00507220" w:rsidRPr="00D52E02" w:rsidRDefault="00507220" w:rsidP="008B4924">
            <w:pPr>
              <w:pStyle w:val="TableParagraph"/>
              <w:spacing w:line="240" w:lineRule="auto"/>
              <w:ind w:left="489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мышление.</w:t>
            </w:r>
          </w:p>
        </w:tc>
        <w:tc>
          <w:tcPr>
            <w:tcW w:w="1150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5А</w:t>
            </w:r>
          </w:p>
        </w:tc>
        <w:tc>
          <w:tcPr>
            <w:tcW w:w="1713" w:type="dxa"/>
          </w:tcPr>
          <w:p w:rsidR="00507220" w:rsidRPr="00D52E02" w:rsidRDefault="00507220" w:rsidP="00807B23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07220" w:rsidRDefault="005072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50,8</w:t>
            </w:r>
          </w:p>
        </w:tc>
      </w:tr>
      <w:tr w:rsidR="00507220" w:rsidRPr="00D52E02" w:rsidTr="00610C71">
        <w:trPr>
          <w:trHeight w:val="198"/>
        </w:trPr>
        <w:tc>
          <w:tcPr>
            <w:tcW w:w="2127" w:type="dxa"/>
            <w:vMerge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465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5Б</w:t>
            </w:r>
          </w:p>
        </w:tc>
        <w:tc>
          <w:tcPr>
            <w:tcW w:w="1713" w:type="dxa"/>
          </w:tcPr>
          <w:p w:rsidR="00507220" w:rsidRPr="00D52E02" w:rsidRDefault="00507220" w:rsidP="00807B23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07220" w:rsidRDefault="005072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507220" w:rsidRPr="00D52E02" w:rsidTr="00610C71">
        <w:trPr>
          <w:trHeight w:val="206"/>
        </w:trPr>
        <w:tc>
          <w:tcPr>
            <w:tcW w:w="2127" w:type="dxa"/>
            <w:vMerge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465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5В</w:t>
            </w:r>
          </w:p>
        </w:tc>
        <w:tc>
          <w:tcPr>
            <w:tcW w:w="1713" w:type="dxa"/>
          </w:tcPr>
          <w:p w:rsidR="00507220" w:rsidRPr="00D52E02" w:rsidRDefault="00507220" w:rsidP="00807B23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07220" w:rsidRDefault="005072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52,6</w:t>
            </w:r>
          </w:p>
        </w:tc>
      </w:tr>
      <w:tr w:rsidR="00507220" w:rsidRPr="00D52E02" w:rsidTr="00610C71">
        <w:trPr>
          <w:trHeight w:val="214"/>
        </w:trPr>
        <w:tc>
          <w:tcPr>
            <w:tcW w:w="2127" w:type="dxa"/>
            <w:vMerge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465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6А</w:t>
            </w:r>
          </w:p>
        </w:tc>
        <w:tc>
          <w:tcPr>
            <w:tcW w:w="1713" w:type="dxa"/>
          </w:tcPr>
          <w:p w:rsidR="00507220" w:rsidRPr="00D52E02" w:rsidRDefault="00507220" w:rsidP="00807B23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07220" w:rsidRDefault="005072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</w:t>
            </w:r>
          </w:p>
        </w:tc>
      </w:tr>
      <w:tr w:rsidR="00507220" w:rsidRPr="00D52E02" w:rsidTr="00610C71">
        <w:trPr>
          <w:trHeight w:val="222"/>
        </w:trPr>
        <w:tc>
          <w:tcPr>
            <w:tcW w:w="2127" w:type="dxa"/>
            <w:vMerge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465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6Б</w:t>
            </w:r>
          </w:p>
        </w:tc>
        <w:tc>
          <w:tcPr>
            <w:tcW w:w="1713" w:type="dxa"/>
          </w:tcPr>
          <w:p w:rsidR="00507220" w:rsidRPr="00D52E02" w:rsidRDefault="00507220" w:rsidP="00807B23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07220" w:rsidRDefault="005072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</w:tr>
      <w:tr w:rsidR="00507220" w:rsidRPr="00D52E02" w:rsidTr="00610C71">
        <w:trPr>
          <w:trHeight w:val="216"/>
        </w:trPr>
        <w:tc>
          <w:tcPr>
            <w:tcW w:w="2127" w:type="dxa"/>
            <w:vMerge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465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6В</w:t>
            </w:r>
          </w:p>
        </w:tc>
        <w:tc>
          <w:tcPr>
            <w:tcW w:w="1713" w:type="dxa"/>
          </w:tcPr>
          <w:p w:rsidR="00507220" w:rsidRPr="00D52E02" w:rsidRDefault="00507220" w:rsidP="00807B23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07220" w:rsidRDefault="005072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50,5</w:t>
            </w:r>
          </w:p>
        </w:tc>
      </w:tr>
      <w:tr w:rsidR="00507220" w:rsidRPr="00D52E02" w:rsidTr="00610C71">
        <w:trPr>
          <w:trHeight w:val="224"/>
        </w:trPr>
        <w:tc>
          <w:tcPr>
            <w:tcW w:w="2127" w:type="dxa"/>
            <w:vMerge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465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8А</w:t>
            </w:r>
          </w:p>
        </w:tc>
        <w:tc>
          <w:tcPr>
            <w:tcW w:w="1713" w:type="dxa"/>
          </w:tcPr>
          <w:p w:rsidR="00507220" w:rsidRPr="00D52E02" w:rsidRDefault="00507220" w:rsidP="00807B23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07220" w:rsidRDefault="005072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52,1</w:t>
            </w:r>
          </w:p>
        </w:tc>
      </w:tr>
      <w:tr w:rsidR="00507220" w:rsidRPr="00D52E02" w:rsidTr="00610C71">
        <w:trPr>
          <w:trHeight w:val="218"/>
        </w:trPr>
        <w:tc>
          <w:tcPr>
            <w:tcW w:w="2127" w:type="dxa"/>
            <w:vMerge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465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8Б</w:t>
            </w:r>
          </w:p>
        </w:tc>
        <w:tc>
          <w:tcPr>
            <w:tcW w:w="1713" w:type="dxa"/>
          </w:tcPr>
          <w:p w:rsidR="00507220" w:rsidRPr="00D52E02" w:rsidRDefault="00507220" w:rsidP="00807B23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07220" w:rsidRDefault="005072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54,8</w:t>
            </w:r>
          </w:p>
        </w:tc>
      </w:tr>
      <w:tr w:rsidR="00507220" w:rsidRPr="00D52E02" w:rsidTr="00610C71">
        <w:trPr>
          <w:trHeight w:val="226"/>
        </w:trPr>
        <w:tc>
          <w:tcPr>
            <w:tcW w:w="2127" w:type="dxa"/>
            <w:vMerge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465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8В</w:t>
            </w:r>
          </w:p>
        </w:tc>
        <w:tc>
          <w:tcPr>
            <w:tcW w:w="1713" w:type="dxa"/>
          </w:tcPr>
          <w:p w:rsidR="00507220" w:rsidRPr="00D52E02" w:rsidRDefault="00507220" w:rsidP="00807B23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07220" w:rsidRDefault="005072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52,7</w:t>
            </w:r>
          </w:p>
        </w:tc>
      </w:tr>
      <w:tr w:rsidR="00507220" w:rsidRPr="00D52E02" w:rsidTr="00610C71">
        <w:trPr>
          <w:trHeight w:val="226"/>
        </w:trPr>
        <w:tc>
          <w:tcPr>
            <w:tcW w:w="2127" w:type="dxa"/>
            <w:vMerge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465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8Г</w:t>
            </w:r>
          </w:p>
        </w:tc>
        <w:tc>
          <w:tcPr>
            <w:tcW w:w="1713" w:type="dxa"/>
          </w:tcPr>
          <w:p w:rsidR="00507220" w:rsidRPr="00D52E02" w:rsidRDefault="00507220" w:rsidP="00807B23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507220" w:rsidRPr="00D52E02" w:rsidRDefault="00507220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07220" w:rsidRDefault="005072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51,3</w:t>
            </w:r>
          </w:p>
        </w:tc>
      </w:tr>
      <w:tr w:rsidR="00507220" w:rsidRPr="00D52E02" w:rsidTr="00D52E02">
        <w:trPr>
          <w:trHeight w:val="226"/>
        </w:trPr>
        <w:tc>
          <w:tcPr>
            <w:tcW w:w="2127" w:type="dxa"/>
          </w:tcPr>
          <w:p w:rsidR="00507220" w:rsidRPr="00D3006F" w:rsidRDefault="00507220" w:rsidP="008B4924">
            <w:pPr>
              <w:pStyle w:val="TableParagraph"/>
              <w:spacing w:line="240" w:lineRule="auto"/>
              <w:ind w:left="465"/>
              <w:rPr>
                <w:b/>
                <w:sz w:val="20"/>
                <w:szCs w:val="20"/>
              </w:rPr>
            </w:pPr>
            <w:r w:rsidRPr="00D3006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50" w:type="dxa"/>
          </w:tcPr>
          <w:p w:rsidR="00507220" w:rsidRPr="00D3006F" w:rsidRDefault="00507220" w:rsidP="008B4924">
            <w:pPr>
              <w:pStyle w:val="TableParagraph"/>
              <w:spacing w:line="240" w:lineRule="auto"/>
              <w:ind w:left="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:rsidR="00507220" w:rsidRPr="00D3006F" w:rsidRDefault="00507220" w:rsidP="00807B23">
            <w:pPr>
              <w:pStyle w:val="TableParagraph"/>
              <w:spacing w:line="240" w:lineRule="auto"/>
              <w:ind w:left="11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1701" w:type="dxa"/>
          </w:tcPr>
          <w:p w:rsidR="00507220" w:rsidRPr="00D3006F" w:rsidRDefault="00507220" w:rsidP="008B4924">
            <w:pPr>
              <w:pStyle w:val="TableParagraph"/>
              <w:spacing w:line="240" w:lineRule="auto"/>
              <w:ind w:left="109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1701" w:type="dxa"/>
          </w:tcPr>
          <w:p w:rsidR="00507220" w:rsidRPr="00D3006F" w:rsidRDefault="00507220" w:rsidP="008B4924">
            <w:pPr>
              <w:pStyle w:val="TableParagraph"/>
              <w:spacing w:line="240" w:lineRule="auto"/>
              <w:ind w:left="149" w:righ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90,4%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7220" w:rsidRPr="00D3006F" w:rsidRDefault="00507220" w:rsidP="008B4924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52,4%</w:t>
            </w:r>
          </w:p>
        </w:tc>
      </w:tr>
      <w:tr w:rsidR="007E7A6B" w:rsidRPr="00D52E02" w:rsidTr="007750B6">
        <w:trPr>
          <w:trHeight w:val="226"/>
        </w:trPr>
        <w:tc>
          <w:tcPr>
            <w:tcW w:w="2127" w:type="dxa"/>
            <w:vMerge w:val="restart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446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Глобальные</w:t>
            </w:r>
          </w:p>
          <w:p w:rsidR="007E7A6B" w:rsidRPr="00D52E02" w:rsidRDefault="007E7A6B" w:rsidP="008B4924">
            <w:pPr>
              <w:pStyle w:val="TableParagraph"/>
              <w:spacing w:line="240" w:lineRule="auto"/>
              <w:ind w:left="357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компетенции.</w:t>
            </w:r>
          </w:p>
        </w:tc>
        <w:tc>
          <w:tcPr>
            <w:tcW w:w="1150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5А</w:t>
            </w:r>
          </w:p>
        </w:tc>
        <w:tc>
          <w:tcPr>
            <w:tcW w:w="1713" w:type="dxa"/>
          </w:tcPr>
          <w:p w:rsidR="007E7A6B" w:rsidRPr="00D52E02" w:rsidRDefault="007E7A6B" w:rsidP="00807B23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E7A6B" w:rsidRDefault="007E7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7E7A6B" w:rsidRPr="00D52E02" w:rsidTr="007750B6">
        <w:trPr>
          <w:trHeight w:val="226"/>
        </w:trPr>
        <w:tc>
          <w:tcPr>
            <w:tcW w:w="2127" w:type="dxa"/>
            <w:vMerge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446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5Б</w:t>
            </w:r>
          </w:p>
        </w:tc>
        <w:tc>
          <w:tcPr>
            <w:tcW w:w="1713" w:type="dxa"/>
          </w:tcPr>
          <w:p w:rsidR="007E7A6B" w:rsidRPr="00D52E02" w:rsidRDefault="007E7A6B" w:rsidP="00807B23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E7A6B" w:rsidRDefault="007E7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</w:t>
            </w:r>
          </w:p>
        </w:tc>
      </w:tr>
      <w:tr w:rsidR="007E7A6B" w:rsidRPr="00D52E02" w:rsidTr="00017AD2">
        <w:trPr>
          <w:trHeight w:val="226"/>
        </w:trPr>
        <w:tc>
          <w:tcPr>
            <w:tcW w:w="2127" w:type="dxa"/>
            <w:vMerge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446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5В</w:t>
            </w:r>
          </w:p>
        </w:tc>
        <w:tc>
          <w:tcPr>
            <w:tcW w:w="1713" w:type="dxa"/>
          </w:tcPr>
          <w:p w:rsidR="007E7A6B" w:rsidRPr="00D52E02" w:rsidRDefault="007E7A6B" w:rsidP="00807B23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E7A6B" w:rsidRDefault="007E7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41,6</w:t>
            </w:r>
          </w:p>
        </w:tc>
      </w:tr>
      <w:tr w:rsidR="007E7A6B" w:rsidRPr="00D52E02" w:rsidTr="00017AD2">
        <w:trPr>
          <w:trHeight w:val="226"/>
        </w:trPr>
        <w:tc>
          <w:tcPr>
            <w:tcW w:w="2127" w:type="dxa"/>
            <w:vMerge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446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6А</w:t>
            </w:r>
          </w:p>
        </w:tc>
        <w:tc>
          <w:tcPr>
            <w:tcW w:w="1713" w:type="dxa"/>
          </w:tcPr>
          <w:p w:rsidR="007E7A6B" w:rsidRPr="00D52E02" w:rsidRDefault="007E7A6B" w:rsidP="00807B23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E7A6B" w:rsidRDefault="007E7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</w:t>
            </w:r>
          </w:p>
        </w:tc>
      </w:tr>
      <w:tr w:rsidR="007E7A6B" w:rsidRPr="00D52E02" w:rsidTr="00017AD2">
        <w:trPr>
          <w:trHeight w:val="226"/>
        </w:trPr>
        <w:tc>
          <w:tcPr>
            <w:tcW w:w="2127" w:type="dxa"/>
            <w:vMerge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446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6Б</w:t>
            </w:r>
          </w:p>
        </w:tc>
        <w:tc>
          <w:tcPr>
            <w:tcW w:w="1713" w:type="dxa"/>
          </w:tcPr>
          <w:p w:rsidR="007E7A6B" w:rsidRPr="00D52E02" w:rsidRDefault="007E7A6B" w:rsidP="00807B23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E7A6B" w:rsidRDefault="007E7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41,2</w:t>
            </w:r>
          </w:p>
        </w:tc>
      </w:tr>
      <w:tr w:rsidR="007E7A6B" w:rsidRPr="00D52E02" w:rsidTr="00017AD2">
        <w:trPr>
          <w:trHeight w:val="226"/>
        </w:trPr>
        <w:tc>
          <w:tcPr>
            <w:tcW w:w="2127" w:type="dxa"/>
            <w:vMerge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446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6В</w:t>
            </w:r>
          </w:p>
        </w:tc>
        <w:tc>
          <w:tcPr>
            <w:tcW w:w="1713" w:type="dxa"/>
          </w:tcPr>
          <w:p w:rsidR="007E7A6B" w:rsidRPr="00D52E02" w:rsidRDefault="007E7A6B" w:rsidP="00807B23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E7A6B" w:rsidRDefault="007E7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41,7</w:t>
            </w:r>
          </w:p>
        </w:tc>
      </w:tr>
      <w:tr w:rsidR="007E7A6B" w:rsidRPr="00D52E02" w:rsidTr="00017AD2">
        <w:trPr>
          <w:trHeight w:val="226"/>
        </w:trPr>
        <w:tc>
          <w:tcPr>
            <w:tcW w:w="2127" w:type="dxa"/>
            <w:vMerge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446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7А</w:t>
            </w:r>
          </w:p>
        </w:tc>
        <w:tc>
          <w:tcPr>
            <w:tcW w:w="1713" w:type="dxa"/>
          </w:tcPr>
          <w:p w:rsidR="007E7A6B" w:rsidRPr="00D52E02" w:rsidRDefault="007E7A6B" w:rsidP="00807B23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E7A6B" w:rsidRDefault="007E7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41,8</w:t>
            </w:r>
          </w:p>
        </w:tc>
      </w:tr>
      <w:tr w:rsidR="007E7A6B" w:rsidRPr="00D52E02" w:rsidTr="00017AD2">
        <w:trPr>
          <w:trHeight w:val="226"/>
        </w:trPr>
        <w:tc>
          <w:tcPr>
            <w:tcW w:w="2127" w:type="dxa"/>
            <w:vMerge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446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7Б</w:t>
            </w:r>
          </w:p>
        </w:tc>
        <w:tc>
          <w:tcPr>
            <w:tcW w:w="1713" w:type="dxa"/>
          </w:tcPr>
          <w:p w:rsidR="007E7A6B" w:rsidRPr="00D52E02" w:rsidRDefault="007E7A6B" w:rsidP="00807B23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E7A6B" w:rsidRDefault="007E7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42,2</w:t>
            </w:r>
          </w:p>
        </w:tc>
      </w:tr>
      <w:tr w:rsidR="007E7A6B" w:rsidRPr="00D52E02" w:rsidTr="00017AD2">
        <w:trPr>
          <w:trHeight w:val="226"/>
        </w:trPr>
        <w:tc>
          <w:tcPr>
            <w:tcW w:w="2127" w:type="dxa"/>
            <w:vMerge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446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7В</w:t>
            </w:r>
          </w:p>
        </w:tc>
        <w:tc>
          <w:tcPr>
            <w:tcW w:w="1713" w:type="dxa"/>
          </w:tcPr>
          <w:p w:rsidR="007E7A6B" w:rsidRPr="00D52E02" w:rsidRDefault="007E7A6B" w:rsidP="00807B23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E7A6B" w:rsidRDefault="007E7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41,2</w:t>
            </w:r>
          </w:p>
        </w:tc>
      </w:tr>
      <w:tr w:rsidR="007E7A6B" w:rsidRPr="00D52E02" w:rsidTr="00017AD2">
        <w:trPr>
          <w:trHeight w:val="192"/>
        </w:trPr>
        <w:tc>
          <w:tcPr>
            <w:tcW w:w="2127" w:type="dxa"/>
            <w:vMerge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357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7Г</w:t>
            </w:r>
          </w:p>
        </w:tc>
        <w:tc>
          <w:tcPr>
            <w:tcW w:w="1713" w:type="dxa"/>
          </w:tcPr>
          <w:p w:rsidR="007E7A6B" w:rsidRPr="00D52E02" w:rsidRDefault="007E7A6B" w:rsidP="00807B23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E7A6B" w:rsidRDefault="007E7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38,8</w:t>
            </w:r>
          </w:p>
        </w:tc>
      </w:tr>
      <w:tr w:rsidR="007E7A6B" w:rsidRPr="00D52E02" w:rsidTr="00017AD2">
        <w:trPr>
          <w:trHeight w:val="192"/>
        </w:trPr>
        <w:tc>
          <w:tcPr>
            <w:tcW w:w="2127" w:type="dxa"/>
            <w:vMerge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357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8А</w:t>
            </w:r>
          </w:p>
        </w:tc>
        <w:tc>
          <w:tcPr>
            <w:tcW w:w="1713" w:type="dxa"/>
          </w:tcPr>
          <w:p w:rsidR="007E7A6B" w:rsidRPr="00D52E02" w:rsidRDefault="007E7A6B" w:rsidP="00807B23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E7A6B" w:rsidRDefault="007E7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41,3</w:t>
            </w:r>
          </w:p>
        </w:tc>
      </w:tr>
      <w:tr w:rsidR="007E7A6B" w:rsidRPr="00D52E02" w:rsidTr="00017AD2">
        <w:trPr>
          <w:trHeight w:val="192"/>
        </w:trPr>
        <w:tc>
          <w:tcPr>
            <w:tcW w:w="2127" w:type="dxa"/>
            <w:vMerge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357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8Б</w:t>
            </w:r>
          </w:p>
        </w:tc>
        <w:tc>
          <w:tcPr>
            <w:tcW w:w="1713" w:type="dxa"/>
          </w:tcPr>
          <w:p w:rsidR="007E7A6B" w:rsidRPr="00D52E02" w:rsidRDefault="007E7A6B" w:rsidP="00807B23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E7A6B" w:rsidRDefault="007E7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42,7</w:t>
            </w:r>
          </w:p>
        </w:tc>
      </w:tr>
      <w:tr w:rsidR="007E7A6B" w:rsidRPr="00D52E02" w:rsidTr="007750B6">
        <w:trPr>
          <w:trHeight w:val="192"/>
        </w:trPr>
        <w:tc>
          <w:tcPr>
            <w:tcW w:w="2127" w:type="dxa"/>
            <w:vMerge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357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8В</w:t>
            </w:r>
          </w:p>
        </w:tc>
        <w:tc>
          <w:tcPr>
            <w:tcW w:w="1713" w:type="dxa"/>
          </w:tcPr>
          <w:p w:rsidR="007E7A6B" w:rsidRPr="00D52E02" w:rsidRDefault="007E7A6B" w:rsidP="00807B23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E7A6B" w:rsidRDefault="007E7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37,8</w:t>
            </w:r>
          </w:p>
        </w:tc>
      </w:tr>
      <w:tr w:rsidR="007E7A6B" w:rsidRPr="00D52E02" w:rsidTr="007750B6">
        <w:trPr>
          <w:trHeight w:val="192"/>
        </w:trPr>
        <w:tc>
          <w:tcPr>
            <w:tcW w:w="2127" w:type="dxa"/>
            <w:vMerge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357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8Г</w:t>
            </w:r>
          </w:p>
        </w:tc>
        <w:tc>
          <w:tcPr>
            <w:tcW w:w="1713" w:type="dxa"/>
          </w:tcPr>
          <w:p w:rsidR="007E7A6B" w:rsidRPr="00D52E02" w:rsidRDefault="007E7A6B" w:rsidP="00C04A6B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E7A6B" w:rsidRDefault="007E7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41,4</w:t>
            </w:r>
          </w:p>
        </w:tc>
      </w:tr>
      <w:tr w:rsidR="007E7A6B" w:rsidRPr="00D52E02" w:rsidTr="007750B6">
        <w:trPr>
          <w:trHeight w:val="192"/>
        </w:trPr>
        <w:tc>
          <w:tcPr>
            <w:tcW w:w="2127" w:type="dxa"/>
            <w:vMerge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357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9А</w:t>
            </w:r>
          </w:p>
        </w:tc>
        <w:tc>
          <w:tcPr>
            <w:tcW w:w="1713" w:type="dxa"/>
          </w:tcPr>
          <w:p w:rsidR="007E7A6B" w:rsidRPr="00D52E02" w:rsidRDefault="007E7A6B" w:rsidP="00C04A6B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E7A6B" w:rsidRDefault="007E7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43,9</w:t>
            </w:r>
          </w:p>
        </w:tc>
      </w:tr>
      <w:tr w:rsidR="007E7A6B" w:rsidRPr="00D52E02" w:rsidTr="007750B6">
        <w:trPr>
          <w:trHeight w:val="226"/>
        </w:trPr>
        <w:tc>
          <w:tcPr>
            <w:tcW w:w="2127" w:type="dxa"/>
            <w:vMerge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446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9Б</w:t>
            </w:r>
          </w:p>
        </w:tc>
        <w:tc>
          <w:tcPr>
            <w:tcW w:w="1713" w:type="dxa"/>
          </w:tcPr>
          <w:p w:rsidR="007E7A6B" w:rsidRPr="00D52E02" w:rsidRDefault="007E7A6B" w:rsidP="00C04A6B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E7A6B" w:rsidRDefault="007E7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50,8</w:t>
            </w:r>
          </w:p>
        </w:tc>
      </w:tr>
      <w:tr w:rsidR="007E7A6B" w:rsidRPr="00D52E02" w:rsidTr="007750B6">
        <w:trPr>
          <w:trHeight w:val="230"/>
        </w:trPr>
        <w:tc>
          <w:tcPr>
            <w:tcW w:w="2127" w:type="dxa"/>
            <w:vMerge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446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6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9В</w:t>
            </w:r>
          </w:p>
        </w:tc>
        <w:tc>
          <w:tcPr>
            <w:tcW w:w="1713" w:type="dxa"/>
          </w:tcPr>
          <w:p w:rsidR="007E7A6B" w:rsidRPr="00D52E02" w:rsidRDefault="007E7A6B" w:rsidP="00C04A6B">
            <w:pPr>
              <w:pStyle w:val="TableParagraph"/>
              <w:spacing w:line="240" w:lineRule="auto"/>
              <w:ind w:left="110" w:right="100"/>
              <w:jc w:val="center"/>
              <w:rPr>
                <w:sz w:val="20"/>
                <w:szCs w:val="20"/>
              </w:rPr>
            </w:pPr>
            <w:r w:rsidRPr="00D52E02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109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7E7A6B" w:rsidRPr="00D52E02" w:rsidRDefault="007E7A6B" w:rsidP="008B4924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E7A6B" w:rsidRDefault="007E7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43,1</w:t>
            </w:r>
          </w:p>
        </w:tc>
      </w:tr>
      <w:tr w:rsidR="007E7A6B" w:rsidRPr="00D3006F" w:rsidTr="00D52E02">
        <w:trPr>
          <w:trHeight w:val="230"/>
        </w:trPr>
        <w:tc>
          <w:tcPr>
            <w:tcW w:w="2127" w:type="dxa"/>
          </w:tcPr>
          <w:p w:rsidR="007E7A6B" w:rsidRPr="00D3006F" w:rsidRDefault="007E7A6B" w:rsidP="008B4924">
            <w:pPr>
              <w:pStyle w:val="TableParagraph"/>
              <w:spacing w:line="240" w:lineRule="auto"/>
              <w:ind w:left="446"/>
              <w:rPr>
                <w:b/>
                <w:sz w:val="20"/>
                <w:szCs w:val="20"/>
              </w:rPr>
            </w:pPr>
            <w:r w:rsidRPr="00D3006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50" w:type="dxa"/>
          </w:tcPr>
          <w:p w:rsidR="007E7A6B" w:rsidRPr="00D3006F" w:rsidRDefault="007E7A6B" w:rsidP="008B4924">
            <w:pPr>
              <w:pStyle w:val="TableParagraph"/>
              <w:spacing w:line="240" w:lineRule="auto"/>
              <w:ind w:left="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:rsidR="007E7A6B" w:rsidRPr="00D3006F" w:rsidRDefault="007E7A6B" w:rsidP="00C04A6B">
            <w:pPr>
              <w:pStyle w:val="TableParagraph"/>
              <w:spacing w:line="240" w:lineRule="auto"/>
              <w:ind w:left="11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</w:t>
            </w:r>
          </w:p>
        </w:tc>
        <w:tc>
          <w:tcPr>
            <w:tcW w:w="1701" w:type="dxa"/>
          </w:tcPr>
          <w:p w:rsidR="007E7A6B" w:rsidRPr="00D3006F" w:rsidRDefault="007E7A6B" w:rsidP="008B4924">
            <w:pPr>
              <w:pStyle w:val="TableParagraph"/>
              <w:spacing w:line="240" w:lineRule="auto"/>
              <w:ind w:left="109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</w:t>
            </w:r>
          </w:p>
        </w:tc>
        <w:tc>
          <w:tcPr>
            <w:tcW w:w="1701" w:type="dxa"/>
          </w:tcPr>
          <w:p w:rsidR="007E7A6B" w:rsidRPr="00D3006F" w:rsidRDefault="007E7A6B" w:rsidP="008B4924">
            <w:pPr>
              <w:pStyle w:val="TableParagraph"/>
              <w:spacing w:line="240" w:lineRule="auto"/>
              <w:ind w:left="149" w:righ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86,5%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7A6B" w:rsidRPr="00D3006F" w:rsidRDefault="007E7A6B" w:rsidP="008B4924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42,37%</w:t>
            </w:r>
          </w:p>
        </w:tc>
      </w:tr>
      <w:tr w:rsidR="007E7A6B" w:rsidRPr="00D3006F" w:rsidTr="00D52E02">
        <w:trPr>
          <w:trHeight w:val="230"/>
        </w:trPr>
        <w:tc>
          <w:tcPr>
            <w:tcW w:w="2127" w:type="dxa"/>
          </w:tcPr>
          <w:p w:rsidR="007E7A6B" w:rsidRPr="00D3006F" w:rsidRDefault="007E7A6B" w:rsidP="008B4924">
            <w:pPr>
              <w:pStyle w:val="TableParagraph"/>
              <w:spacing w:line="240" w:lineRule="auto"/>
              <w:ind w:left="446"/>
              <w:rPr>
                <w:b/>
                <w:sz w:val="20"/>
                <w:szCs w:val="20"/>
              </w:rPr>
            </w:pPr>
            <w:r w:rsidRPr="00D3006F">
              <w:rPr>
                <w:b/>
                <w:sz w:val="20"/>
                <w:szCs w:val="20"/>
              </w:rPr>
              <w:t>ИТОГ</w:t>
            </w:r>
          </w:p>
        </w:tc>
        <w:tc>
          <w:tcPr>
            <w:tcW w:w="1150" w:type="dxa"/>
          </w:tcPr>
          <w:p w:rsidR="007E7A6B" w:rsidRPr="00D3006F" w:rsidRDefault="007E7A6B" w:rsidP="008B4924">
            <w:pPr>
              <w:pStyle w:val="TableParagraph"/>
              <w:spacing w:line="240" w:lineRule="auto"/>
              <w:ind w:left="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:rsidR="007E7A6B" w:rsidRPr="00D3006F" w:rsidRDefault="007E7A6B" w:rsidP="00C04A6B">
            <w:pPr>
              <w:pStyle w:val="TableParagraph"/>
              <w:spacing w:line="240" w:lineRule="auto"/>
              <w:ind w:left="110" w:right="1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E7A6B" w:rsidRPr="00D3006F" w:rsidRDefault="007E7A6B" w:rsidP="008B4924">
            <w:pPr>
              <w:pStyle w:val="TableParagraph"/>
              <w:spacing w:line="240" w:lineRule="auto"/>
              <w:ind w:left="109" w:right="1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E7A6B" w:rsidRPr="00D3006F" w:rsidRDefault="007E7A6B" w:rsidP="008B4924">
            <w:pPr>
              <w:pStyle w:val="TableParagraph"/>
              <w:spacing w:line="240" w:lineRule="auto"/>
              <w:ind w:left="149" w:righ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7A6B" w:rsidRPr="00D3006F" w:rsidRDefault="007E7A6B" w:rsidP="000E5799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E579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,05%</w:t>
            </w:r>
          </w:p>
        </w:tc>
      </w:tr>
    </w:tbl>
    <w:p w:rsidR="00FD27AA" w:rsidRPr="00D52E02" w:rsidRDefault="00FD27AA" w:rsidP="008B4924">
      <w:pPr>
        <w:pStyle w:val="a3"/>
        <w:ind w:left="0"/>
        <w:rPr>
          <w:sz w:val="20"/>
          <w:szCs w:val="20"/>
        </w:rPr>
      </w:pPr>
    </w:p>
    <w:p w:rsidR="000E5799" w:rsidRPr="000E5799" w:rsidRDefault="000E5799" w:rsidP="000E5799">
      <w:pPr>
        <w:ind w:left="720" w:firstLine="720"/>
        <w:jc w:val="both"/>
        <w:rPr>
          <w:bCs/>
          <w:sz w:val="24"/>
          <w:szCs w:val="24"/>
        </w:rPr>
      </w:pPr>
      <w:r w:rsidRPr="000E5799">
        <w:rPr>
          <w:bCs/>
          <w:sz w:val="24"/>
          <w:szCs w:val="24"/>
        </w:rPr>
        <w:t>По школе уровень развития функциональной грамотности составляет 5</w:t>
      </w:r>
      <w:r w:rsidRPr="000E5799">
        <w:rPr>
          <w:bCs/>
          <w:sz w:val="24"/>
          <w:szCs w:val="24"/>
        </w:rPr>
        <w:t>2</w:t>
      </w:r>
      <w:r w:rsidRPr="000E5799">
        <w:rPr>
          <w:bCs/>
          <w:sz w:val="24"/>
          <w:szCs w:val="24"/>
        </w:rPr>
        <w:t>,0</w:t>
      </w:r>
      <w:r w:rsidRPr="000E5799">
        <w:rPr>
          <w:bCs/>
          <w:sz w:val="24"/>
          <w:szCs w:val="24"/>
        </w:rPr>
        <w:t>5</w:t>
      </w:r>
      <w:r w:rsidRPr="000E5799">
        <w:rPr>
          <w:bCs/>
          <w:sz w:val="24"/>
          <w:szCs w:val="24"/>
        </w:rPr>
        <w:t>%,</w:t>
      </w:r>
    </w:p>
    <w:p w:rsidR="000E5799" w:rsidRPr="000E5799" w:rsidRDefault="000E5799" w:rsidP="000E5799">
      <w:pPr>
        <w:ind w:firstLine="720"/>
        <w:jc w:val="both"/>
        <w:rPr>
          <w:sz w:val="24"/>
          <w:szCs w:val="24"/>
        </w:rPr>
      </w:pPr>
      <w:r w:rsidRPr="000E5799">
        <w:rPr>
          <w:bCs/>
          <w:sz w:val="24"/>
          <w:szCs w:val="24"/>
        </w:rPr>
        <w:t xml:space="preserve"> что говорит о среднем уровне развития. </w:t>
      </w:r>
    </w:p>
    <w:p w:rsidR="00FD27AA" w:rsidRDefault="00945B05" w:rsidP="000E5799">
      <w:pPr>
        <w:pStyle w:val="a3"/>
        <w:tabs>
          <w:tab w:val="left" w:pos="10915"/>
        </w:tabs>
        <w:ind w:right="859"/>
        <w:jc w:val="both"/>
      </w:pPr>
      <w:proofErr w:type="gramStart"/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показавшие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недостаточный уровни </w:t>
      </w:r>
      <w:proofErr w:type="spellStart"/>
      <w:r>
        <w:t>сформированности</w:t>
      </w:r>
      <w:proofErr w:type="spellEnd"/>
      <w:r>
        <w:t xml:space="preserve"> естественнонаучной грамотности, как правило,</w:t>
      </w:r>
      <w:r>
        <w:rPr>
          <w:spacing w:val="-57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ограниченные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ситуациях.</w:t>
      </w:r>
      <w:proofErr w:type="gramEnd"/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очевидные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следуют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самостоятельной формулировке описаний, объяснений и выводов. Это свидетельствует о</w:t>
      </w:r>
      <w:r>
        <w:rPr>
          <w:spacing w:val="1"/>
        </w:rPr>
        <w:t xml:space="preserve"> </w:t>
      </w:r>
      <w:r>
        <w:t>дефицитах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сформировнности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-1"/>
        </w:rPr>
        <w:t xml:space="preserve"> </w:t>
      </w:r>
      <w:r>
        <w:t>терминологии.</w:t>
      </w:r>
    </w:p>
    <w:p w:rsidR="00FD27AA" w:rsidRDefault="00945B05" w:rsidP="008B4924">
      <w:pPr>
        <w:pStyle w:val="a3"/>
        <w:jc w:val="both"/>
      </w:pPr>
      <w:r>
        <w:t>По</w:t>
      </w:r>
      <w:r>
        <w:rPr>
          <w:spacing w:val="-11"/>
        </w:rPr>
        <w:t xml:space="preserve"> </w:t>
      </w:r>
      <w:r>
        <w:t>результатам</w:t>
      </w:r>
      <w:r>
        <w:rPr>
          <w:spacing w:val="-10"/>
        </w:rPr>
        <w:t xml:space="preserve"> </w:t>
      </w:r>
      <w:r>
        <w:t>диагностики</w:t>
      </w:r>
      <w:r>
        <w:rPr>
          <w:spacing w:val="-5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рекомендовать</w:t>
      </w:r>
      <w:r>
        <w:rPr>
          <w:spacing w:val="-1"/>
        </w:rPr>
        <w:t xml:space="preserve"> </w:t>
      </w:r>
      <w:r>
        <w:t>педагогам</w:t>
      </w:r>
      <w:r>
        <w:rPr>
          <w:spacing w:val="55"/>
        </w:rPr>
        <w:t xml:space="preserve"> </w:t>
      </w:r>
      <w:r>
        <w:t>учесть тот</w:t>
      </w:r>
      <w:r>
        <w:rPr>
          <w:spacing w:val="-3"/>
        </w:rPr>
        <w:t xml:space="preserve"> </w:t>
      </w:r>
      <w:r>
        <w:t>факт,</w:t>
      </w:r>
      <w:r>
        <w:rPr>
          <w:spacing w:val="-2"/>
        </w:rPr>
        <w:t xml:space="preserve"> </w:t>
      </w:r>
      <w:r>
        <w:t>что</w:t>
      </w:r>
    </w:p>
    <w:p w:rsidR="00FD27AA" w:rsidRDefault="00945B05" w:rsidP="008B4924">
      <w:pPr>
        <w:pStyle w:val="a3"/>
        <w:ind w:right="364"/>
        <w:jc w:val="both"/>
      </w:pPr>
      <w:proofErr w:type="gramStart"/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proofErr w:type="spellStart"/>
      <w:r>
        <w:t>несформированность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школьников</w:t>
      </w:r>
      <w:r>
        <w:rPr>
          <w:spacing w:val="7"/>
        </w:rPr>
        <w:t xml:space="preserve"> </w:t>
      </w:r>
      <w:r>
        <w:t>навыков</w:t>
      </w:r>
      <w:r>
        <w:rPr>
          <w:spacing w:val="10"/>
        </w:rPr>
        <w:t xml:space="preserve"> </w:t>
      </w:r>
      <w:r>
        <w:t>смыслового</w:t>
      </w:r>
      <w:r>
        <w:rPr>
          <w:spacing w:val="10"/>
        </w:rPr>
        <w:t xml:space="preserve"> </w:t>
      </w:r>
      <w:r>
        <w:t>чтения</w:t>
      </w:r>
      <w:r>
        <w:rPr>
          <w:spacing w:val="14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умений</w:t>
      </w:r>
      <w:r>
        <w:rPr>
          <w:spacing w:val="12"/>
        </w:rPr>
        <w:t xml:space="preserve"> </w:t>
      </w:r>
      <w:r>
        <w:t>внимательно</w:t>
      </w:r>
      <w:r>
        <w:rPr>
          <w:spacing w:val="8"/>
        </w:rPr>
        <w:t xml:space="preserve"> </w:t>
      </w:r>
      <w:r>
        <w:t>читать</w:t>
      </w:r>
      <w:r>
        <w:rPr>
          <w:spacing w:val="10"/>
        </w:rPr>
        <w:t xml:space="preserve"> </w:t>
      </w:r>
      <w:r>
        <w:t>предложенные</w:t>
      </w:r>
      <w:r>
        <w:rPr>
          <w:spacing w:val="8"/>
        </w:rPr>
        <w:t xml:space="preserve"> </w:t>
      </w:r>
      <w:r>
        <w:t>тексты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отсекать</w:t>
      </w:r>
      <w:r>
        <w:rPr>
          <w:spacing w:val="1"/>
        </w:rPr>
        <w:t xml:space="preserve"> </w:t>
      </w:r>
      <w:r>
        <w:t>«лишнюю»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постоянно обращаться к текстам для «вычитывания» в них ответов, данных в явном и неявном</w:t>
      </w:r>
      <w:r>
        <w:rPr>
          <w:spacing w:val="-57"/>
        </w:rPr>
        <w:t xml:space="preserve"> </w:t>
      </w:r>
      <w:r>
        <w:t>видах.</w:t>
      </w:r>
      <w:proofErr w:type="gramEnd"/>
    </w:p>
    <w:p w:rsidR="00FD27AA" w:rsidRDefault="00945B05" w:rsidP="008B4924">
      <w:pPr>
        <w:ind w:left="680"/>
        <w:rPr>
          <w:b/>
        </w:rPr>
      </w:pPr>
      <w:r>
        <w:rPr>
          <w:b/>
        </w:rPr>
        <w:t>Выводы:</w:t>
      </w:r>
    </w:p>
    <w:p w:rsidR="00FD27AA" w:rsidRDefault="00945B05" w:rsidP="00945B05">
      <w:pPr>
        <w:pStyle w:val="a5"/>
        <w:numPr>
          <w:ilvl w:val="0"/>
          <w:numId w:val="2"/>
        </w:numPr>
        <w:tabs>
          <w:tab w:val="left" w:pos="990"/>
        </w:tabs>
        <w:ind w:right="233" w:firstLine="0"/>
        <w:jc w:val="both"/>
        <w:rPr>
          <w:sz w:val="24"/>
        </w:rPr>
      </w:pPr>
      <w:r>
        <w:rPr>
          <w:sz w:val="24"/>
        </w:rPr>
        <w:t>Результаты мониторинга указывают на то, что обучающиеся 5-9 классов на среднем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грамотностью.</w:t>
      </w:r>
    </w:p>
    <w:p w:rsidR="00FD27AA" w:rsidRDefault="00945B05" w:rsidP="00945B05">
      <w:pPr>
        <w:pStyle w:val="a5"/>
        <w:numPr>
          <w:ilvl w:val="0"/>
          <w:numId w:val="2"/>
        </w:numPr>
        <w:tabs>
          <w:tab w:val="left" w:pos="974"/>
        </w:tabs>
        <w:ind w:right="235" w:firstLine="0"/>
        <w:jc w:val="both"/>
        <w:rPr>
          <w:sz w:val="24"/>
        </w:rPr>
      </w:pPr>
      <w:proofErr w:type="gramStart"/>
      <w:r>
        <w:rPr>
          <w:sz w:val="24"/>
        </w:rPr>
        <w:t xml:space="preserve">Так как формат заданий стартовых диагностических работ по диагностике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функциональной грамотности отличался от обычного и был приближен к реальной жизни, то</w:t>
      </w:r>
      <w:r>
        <w:rPr>
          <w:spacing w:val="1"/>
          <w:sz w:val="24"/>
        </w:rPr>
        <w:t xml:space="preserve"> </w:t>
      </w:r>
      <w:r>
        <w:rPr>
          <w:sz w:val="24"/>
        </w:rPr>
        <w:t>при выполнении заданий участники столкнулись с трудностями, которые свидетельствуют 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5-9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 не имеют опыта выполнения заданий междисциплинарного характера, а развитие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общеучебных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предметов;</w:t>
      </w:r>
    </w:p>
    <w:p w:rsidR="00FD27AA" w:rsidRDefault="00945B05" w:rsidP="00945B05">
      <w:pPr>
        <w:pStyle w:val="a5"/>
        <w:numPr>
          <w:ilvl w:val="0"/>
          <w:numId w:val="6"/>
        </w:numPr>
        <w:tabs>
          <w:tab w:val="left" w:pos="1024"/>
        </w:tabs>
        <w:ind w:right="233" w:firstLine="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редко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обучения), в которых им необходимо решать социальные, научные и личные задачи.</w:t>
      </w:r>
      <w:r>
        <w:rPr>
          <w:spacing w:val="1"/>
          <w:sz w:val="24"/>
        </w:rPr>
        <w:t xml:space="preserve"> </w:t>
      </w:r>
      <w:r>
        <w:rPr>
          <w:sz w:val="24"/>
        </w:rPr>
        <w:t>По итогам диагностики отмечаются дефициты в выполнении заданий, требующих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процедуры, обосновывать свое мнение,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рассуждать.</w:t>
      </w:r>
    </w:p>
    <w:p w:rsidR="00FD27AA" w:rsidRDefault="00945B05" w:rsidP="00945B05">
      <w:pPr>
        <w:pStyle w:val="a3"/>
        <w:ind w:right="239"/>
        <w:jc w:val="both"/>
      </w:pP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показывают,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справляются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проверяющими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скрытой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совершают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извлечением одной или нескольких единиц информации, изложенной в явном виде. По 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ряда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 xml:space="preserve"> отмечаются дефициты:</w:t>
      </w:r>
    </w:p>
    <w:p w:rsidR="00FD27AA" w:rsidRDefault="00945B05" w:rsidP="00945B05">
      <w:pPr>
        <w:pStyle w:val="a5"/>
        <w:numPr>
          <w:ilvl w:val="0"/>
          <w:numId w:val="2"/>
        </w:numPr>
        <w:tabs>
          <w:tab w:val="left" w:pos="976"/>
        </w:tabs>
        <w:ind w:right="232" w:firstLine="0"/>
        <w:rPr>
          <w:sz w:val="24"/>
        </w:rPr>
      </w:pP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2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10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свое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рассуждать;</w:t>
      </w:r>
    </w:p>
    <w:p w:rsidR="00FD27AA" w:rsidRPr="00945B05" w:rsidRDefault="00945B05" w:rsidP="00945B05">
      <w:pPr>
        <w:pStyle w:val="a5"/>
        <w:numPr>
          <w:ilvl w:val="0"/>
          <w:numId w:val="2"/>
        </w:numPr>
        <w:tabs>
          <w:tab w:val="left" w:pos="962"/>
        </w:tabs>
        <w:ind w:right="6016" w:firstLine="0"/>
        <w:rPr>
          <w:b/>
          <w:i/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развернутого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ответа.</w:t>
      </w:r>
      <w:r>
        <w:rPr>
          <w:spacing w:val="-57"/>
          <w:sz w:val="24"/>
        </w:rPr>
        <w:t xml:space="preserve"> </w:t>
      </w:r>
      <w:r w:rsidRPr="00945B05">
        <w:rPr>
          <w:b/>
          <w:i/>
          <w:sz w:val="24"/>
        </w:rPr>
        <w:lastRenderedPageBreak/>
        <w:t>Рекомендации</w:t>
      </w:r>
    </w:p>
    <w:p w:rsidR="00FD27AA" w:rsidRDefault="00945B05" w:rsidP="00945B05">
      <w:pPr>
        <w:pStyle w:val="a5"/>
        <w:numPr>
          <w:ilvl w:val="0"/>
          <w:numId w:val="1"/>
        </w:numPr>
        <w:tabs>
          <w:tab w:val="left" w:pos="1108"/>
        </w:tabs>
        <w:rPr>
          <w:sz w:val="24"/>
        </w:rPr>
      </w:pPr>
      <w:r>
        <w:rPr>
          <w:sz w:val="24"/>
        </w:rPr>
        <w:t>Учителям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своей</w:t>
      </w:r>
      <w:r>
        <w:rPr>
          <w:spacing w:val="4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47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4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</w:p>
    <w:p w:rsidR="00FD27AA" w:rsidRDefault="00945B05" w:rsidP="00945B05">
      <w:pPr>
        <w:pStyle w:val="a3"/>
        <w:ind w:right="232"/>
        <w:jc w:val="both"/>
      </w:pPr>
      <w:r>
        <w:t>больше уделять изучению содержания инструментария исследования PISA, направленного на</w:t>
      </w:r>
      <w:r>
        <w:rPr>
          <w:spacing w:val="1"/>
        </w:rPr>
        <w:t xml:space="preserve"> </w:t>
      </w:r>
      <w:r>
        <w:t>формирование функциональной</w:t>
      </w:r>
      <w:r>
        <w:rPr>
          <w:spacing w:val="1"/>
        </w:rPr>
        <w:t xml:space="preserve"> </w:t>
      </w:r>
      <w:r>
        <w:t>грамотности 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особое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уделив</w:t>
      </w:r>
      <w:r>
        <w:rPr>
          <w:spacing w:val="1"/>
        </w:rPr>
        <w:t xml:space="preserve"> </w:t>
      </w:r>
      <w:r>
        <w:t>ключевому</w:t>
      </w:r>
      <w:r>
        <w:rPr>
          <w:spacing w:val="1"/>
        </w:rPr>
        <w:t xml:space="preserve"> </w:t>
      </w:r>
      <w:r>
        <w:t>компоненту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концепцию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креативность,</w:t>
      </w:r>
      <w:r>
        <w:rPr>
          <w:spacing w:val="1"/>
        </w:rPr>
        <w:t xml:space="preserve"> </w:t>
      </w:r>
      <w:r>
        <w:t>умелое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рефлексия,</w:t>
      </w:r>
      <w:r>
        <w:rPr>
          <w:spacing w:val="1"/>
        </w:rPr>
        <w:t xml:space="preserve"> </w:t>
      </w:r>
      <w:r>
        <w:t>системность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мышлении,</w:t>
      </w:r>
      <w:r>
        <w:rPr>
          <w:spacing w:val="1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исследование,</w:t>
      </w:r>
      <w:r>
        <w:rPr>
          <w:spacing w:val="-2"/>
        </w:rPr>
        <w:t xml:space="preserve"> </w:t>
      </w:r>
      <w:r>
        <w:t>инициативность,</w:t>
      </w:r>
      <w:r>
        <w:rPr>
          <w:spacing w:val="-3"/>
        </w:rPr>
        <w:t xml:space="preserve"> </w:t>
      </w:r>
      <w:proofErr w:type="spellStart"/>
      <w:r>
        <w:t>саморегуляция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настойчивость,</w:t>
      </w:r>
      <w:r>
        <w:rPr>
          <w:spacing w:val="-3"/>
        </w:rPr>
        <w:t xml:space="preserve"> </w:t>
      </w:r>
      <w:r>
        <w:t>коммуникации;</w:t>
      </w:r>
    </w:p>
    <w:p w:rsidR="00FD27AA" w:rsidRDefault="00945B05" w:rsidP="00945B05">
      <w:pPr>
        <w:pStyle w:val="a5"/>
        <w:numPr>
          <w:ilvl w:val="0"/>
          <w:numId w:val="1"/>
        </w:numPr>
        <w:tabs>
          <w:tab w:val="left" w:pos="1130"/>
        </w:tabs>
        <w:ind w:left="817" w:right="235" w:firstLine="0"/>
        <w:jc w:val="both"/>
        <w:rPr>
          <w:sz w:val="24"/>
        </w:rPr>
      </w:pPr>
      <w:r w:rsidRPr="00945B05">
        <w:rPr>
          <w:b/>
          <w:sz w:val="24"/>
        </w:rPr>
        <w:t>Руководителям</w:t>
      </w:r>
      <w:r w:rsidRPr="00945B05">
        <w:rPr>
          <w:b/>
          <w:spacing w:val="1"/>
          <w:sz w:val="24"/>
        </w:rPr>
        <w:t xml:space="preserve"> </w:t>
      </w:r>
      <w:r w:rsidRPr="00945B05">
        <w:rPr>
          <w:b/>
          <w:sz w:val="24"/>
        </w:rPr>
        <w:t>школьных</w:t>
      </w:r>
      <w:r w:rsidRPr="00945B05">
        <w:rPr>
          <w:b/>
          <w:spacing w:val="1"/>
          <w:sz w:val="24"/>
        </w:rPr>
        <w:t xml:space="preserve"> </w:t>
      </w:r>
      <w:r w:rsidRPr="00945B05">
        <w:rPr>
          <w:b/>
          <w:sz w:val="24"/>
        </w:rPr>
        <w:t>методических</w:t>
      </w:r>
      <w:r w:rsidRPr="00945B05">
        <w:rPr>
          <w:b/>
          <w:spacing w:val="1"/>
          <w:sz w:val="24"/>
        </w:rPr>
        <w:t xml:space="preserve"> </w:t>
      </w:r>
      <w:r w:rsidRPr="00945B05">
        <w:rPr>
          <w:b/>
          <w:sz w:val="24"/>
        </w:rPr>
        <w:t>объединений</w:t>
      </w:r>
      <w:r w:rsidRPr="00945B05">
        <w:rPr>
          <w:b/>
          <w:spacing w:val="1"/>
          <w:sz w:val="24"/>
        </w:rPr>
        <w:t xml:space="preserve"> </w:t>
      </w:r>
      <w:r w:rsidRPr="00945B05">
        <w:rPr>
          <w:b/>
          <w:sz w:val="24"/>
        </w:rPr>
        <w:t>и</w:t>
      </w:r>
      <w:r w:rsidRPr="00945B05">
        <w:rPr>
          <w:b/>
          <w:spacing w:val="1"/>
          <w:sz w:val="24"/>
        </w:rPr>
        <w:t xml:space="preserve"> </w:t>
      </w:r>
      <w:r w:rsidRPr="00945B05">
        <w:rPr>
          <w:b/>
          <w:sz w:val="24"/>
        </w:rPr>
        <w:t>учителям</w:t>
      </w:r>
      <w:r w:rsidRPr="00945B05">
        <w:rPr>
          <w:b/>
          <w:spacing w:val="1"/>
          <w:sz w:val="24"/>
        </w:rPr>
        <w:t xml:space="preserve"> </w:t>
      </w:r>
      <w:r w:rsidRPr="00945B05">
        <w:rPr>
          <w:b/>
          <w:sz w:val="24"/>
        </w:rPr>
        <w:t>предметникам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5-</w:t>
      </w:r>
      <w:r>
        <w:rPr>
          <w:spacing w:val="1"/>
          <w:sz w:val="24"/>
        </w:rPr>
        <w:t xml:space="preserve"> </w:t>
      </w:r>
      <w:r>
        <w:rPr>
          <w:sz w:val="24"/>
        </w:rPr>
        <w:t>9-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неуспешного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 отдельных групп заданий и организовать коррекционную работу по 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 проблем,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предупреждению;</w:t>
      </w:r>
    </w:p>
    <w:p w:rsidR="00FD27AA" w:rsidRPr="00945B05" w:rsidRDefault="00945B05" w:rsidP="00945B05">
      <w:pPr>
        <w:pStyle w:val="a5"/>
        <w:numPr>
          <w:ilvl w:val="0"/>
          <w:numId w:val="1"/>
        </w:numPr>
        <w:tabs>
          <w:tab w:val="left" w:pos="1058"/>
        </w:tabs>
        <w:ind w:left="1057" w:hanging="241"/>
        <w:jc w:val="both"/>
        <w:rPr>
          <w:b/>
          <w:sz w:val="24"/>
        </w:rPr>
      </w:pPr>
      <w:r w:rsidRPr="00945B05">
        <w:rPr>
          <w:b/>
          <w:sz w:val="24"/>
        </w:rPr>
        <w:t>По</w:t>
      </w:r>
      <w:r w:rsidRPr="00945B05">
        <w:rPr>
          <w:b/>
          <w:spacing w:val="-3"/>
          <w:sz w:val="24"/>
        </w:rPr>
        <w:t xml:space="preserve"> </w:t>
      </w:r>
      <w:r w:rsidRPr="00945B05">
        <w:rPr>
          <w:b/>
          <w:sz w:val="24"/>
        </w:rPr>
        <w:t>развитию</w:t>
      </w:r>
      <w:r w:rsidRPr="00945B05">
        <w:rPr>
          <w:b/>
          <w:spacing w:val="-4"/>
          <w:sz w:val="24"/>
        </w:rPr>
        <w:t xml:space="preserve"> </w:t>
      </w:r>
      <w:r w:rsidRPr="00945B05">
        <w:rPr>
          <w:b/>
          <w:sz w:val="24"/>
        </w:rPr>
        <w:t>и</w:t>
      </w:r>
      <w:r w:rsidRPr="00945B05">
        <w:rPr>
          <w:b/>
          <w:spacing w:val="-2"/>
          <w:sz w:val="24"/>
        </w:rPr>
        <w:t xml:space="preserve"> </w:t>
      </w:r>
      <w:r w:rsidRPr="00945B05">
        <w:rPr>
          <w:b/>
          <w:sz w:val="24"/>
        </w:rPr>
        <w:t>совершенствованию</w:t>
      </w:r>
      <w:r w:rsidRPr="00945B05">
        <w:rPr>
          <w:b/>
          <w:spacing w:val="-2"/>
          <w:sz w:val="24"/>
        </w:rPr>
        <w:t xml:space="preserve"> </w:t>
      </w:r>
      <w:r w:rsidRPr="00945B05">
        <w:rPr>
          <w:b/>
          <w:sz w:val="24"/>
        </w:rPr>
        <w:t>читательской</w:t>
      </w:r>
      <w:r w:rsidRPr="00945B05">
        <w:rPr>
          <w:b/>
          <w:spacing w:val="-1"/>
          <w:sz w:val="24"/>
        </w:rPr>
        <w:t xml:space="preserve"> </w:t>
      </w:r>
      <w:r w:rsidRPr="00945B05">
        <w:rPr>
          <w:b/>
          <w:sz w:val="24"/>
        </w:rPr>
        <w:t>грамотности:</w:t>
      </w:r>
    </w:p>
    <w:p w:rsidR="00FD27AA" w:rsidRDefault="00945B05" w:rsidP="00945B05">
      <w:pPr>
        <w:pStyle w:val="a5"/>
        <w:numPr>
          <w:ilvl w:val="1"/>
          <w:numId w:val="1"/>
        </w:numPr>
        <w:tabs>
          <w:tab w:val="left" w:pos="1238"/>
        </w:tabs>
        <w:ind w:hanging="421"/>
        <w:jc w:val="both"/>
        <w:rPr>
          <w:sz w:val="24"/>
        </w:rPr>
      </w:pPr>
      <w:r>
        <w:rPr>
          <w:sz w:val="24"/>
        </w:rPr>
        <w:t>Включить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парные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:rsidR="00FD27AA" w:rsidRDefault="00945B05" w:rsidP="00945B05">
      <w:pPr>
        <w:pStyle w:val="a5"/>
        <w:numPr>
          <w:ilvl w:val="1"/>
          <w:numId w:val="1"/>
        </w:numPr>
        <w:tabs>
          <w:tab w:val="left" w:pos="1281"/>
        </w:tabs>
        <w:ind w:left="817" w:right="243" w:firstLine="0"/>
        <w:jc w:val="both"/>
        <w:rPr>
          <w:sz w:val="24"/>
        </w:rPr>
      </w:pPr>
      <w:r>
        <w:rPr>
          <w:sz w:val="24"/>
        </w:rPr>
        <w:t>Включать в урочную и внеурочную деятельность проработку типов задания, вызвавших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при 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FD27AA" w:rsidRPr="00945B05" w:rsidRDefault="00945B05" w:rsidP="00945B05">
      <w:pPr>
        <w:pStyle w:val="a5"/>
        <w:numPr>
          <w:ilvl w:val="1"/>
          <w:numId w:val="1"/>
        </w:numPr>
        <w:tabs>
          <w:tab w:val="left" w:pos="1257"/>
        </w:tabs>
        <w:ind w:left="817" w:right="233" w:firstLine="0"/>
        <w:jc w:val="both"/>
        <w:rPr>
          <w:sz w:val="24"/>
        </w:rPr>
      </w:pPr>
      <w:r>
        <w:rPr>
          <w:sz w:val="24"/>
        </w:rPr>
        <w:t>Организовывать работу над чтением текста с помощью различных дидактических игр, что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доказаны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опровергнуты,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 при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литературой.</w:t>
      </w:r>
    </w:p>
    <w:p w:rsidR="00FD27AA" w:rsidRPr="00945B05" w:rsidRDefault="00945B05" w:rsidP="00945B05">
      <w:pPr>
        <w:pStyle w:val="a5"/>
        <w:numPr>
          <w:ilvl w:val="0"/>
          <w:numId w:val="1"/>
        </w:numPr>
        <w:tabs>
          <w:tab w:val="left" w:pos="1058"/>
        </w:tabs>
        <w:ind w:left="1057" w:hanging="241"/>
        <w:jc w:val="both"/>
        <w:rPr>
          <w:b/>
          <w:sz w:val="24"/>
        </w:rPr>
      </w:pPr>
      <w:r w:rsidRPr="00945B05">
        <w:rPr>
          <w:b/>
          <w:sz w:val="24"/>
        </w:rPr>
        <w:t>По</w:t>
      </w:r>
      <w:r w:rsidRPr="00945B05">
        <w:rPr>
          <w:b/>
          <w:spacing w:val="-4"/>
          <w:sz w:val="24"/>
        </w:rPr>
        <w:t xml:space="preserve"> </w:t>
      </w:r>
      <w:r w:rsidRPr="00945B05">
        <w:rPr>
          <w:b/>
          <w:sz w:val="24"/>
        </w:rPr>
        <w:t>развитию</w:t>
      </w:r>
      <w:r w:rsidRPr="00945B05">
        <w:rPr>
          <w:b/>
          <w:spacing w:val="-5"/>
          <w:sz w:val="24"/>
        </w:rPr>
        <w:t xml:space="preserve"> </w:t>
      </w:r>
      <w:r w:rsidRPr="00945B05">
        <w:rPr>
          <w:b/>
          <w:sz w:val="24"/>
        </w:rPr>
        <w:t>и</w:t>
      </w:r>
      <w:r w:rsidRPr="00945B05">
        <w:rPr>
          <w:b/>
          <w:spacing w:val="-3"/>
          <w:sz w:val="24"/>
        </w:rPr>
        <w:t xml:space="preserve"> </w:t>
      </w:r>
      <w:r w:rsidRPr="00945B05">
        <w:rPr>
          <w:b/>
          <w:sz w:val="24"/>
        </w:rPr>
        <w:t>совершенствованию</w:t>
      </w:r>
      <w:r w:rsidRPr="00945B05">
        <w:rPr>
          <w:b/>
          <w:spacing w:val="-3"/>
          <w:sz w:val="24"/>
        </w:rPr>
        <w:t xml:space="preserve"> </w:t>
      </w:r>
      <w:r w:rsidRPr="00945B05">
        <w:rPr>
          <w:b/>
          <w:sz w:val="24"/>
        </w:rPr>
        <w:t>математической</w:t>
      </w:r>
      <w:r w:rsidRPr="00945B05">
        <w:rPr>
          <w:b/>
          <w:spacing w:val="-3"/>
          <w:sz w:val="24"/>
        </w:rPr>
        <w:t xml:space="preserve"> </w:t>
      </w:r>
      <w:r w:rsidRPr="00945B05">
        <w:rPr>
          <w:b/>
          <w:sz w:val="24"/>
        </w:rPr>
        <w:t>грамотности:</w:t>
      </w:r>
    </w:p>
    <w:p w:rsidR="00FD27AA" w:rsidRDefault="00945B05" w:rsidP="00945B05">
      <w:pPr>
        <w:pStyle w:val="a5"/>
        <w:numPr>
          <w:ilvl w:val="1"/>
          <w:numId w:val="1"/>
        </w:numPr>
        <w:tabs>
          <w:tab w:val="left" w:pos="1355"/>
        </w:tabs>
        <w:ind w:left="817" w:right="233" w:firstLine="0"/>
        <w:jc w:val="both"/>
        <w:rPr>
          <w:sz w:val="24"/>
        </w:rPr>
      </w:pPr>
      <w:proofErr w:type="gramStart"/>
      <w:r>
        <w:rPr>
          <w:sz w:val="24"/>
        </w:rPr>
        <w:t>Увеличить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долю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дефицитов;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размышлять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 способами представления ситуации на языке математики, над рациональностью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FD27AA" w:rsidRPr="00945B05" w:rsidRDefault="00945B05" w:rsidP="00945B05">
      <w:pPr>
        <w:pStyle w:val="a5"/>
        <w:numPr>
          <w:ilvl w:val="0"/>
          <w:numId w:val="1"/>
        </w:numPr>
        <w:tabs>
          <w:tab w:val="left" w:pos="1058"/>
        </w:tabs>
        <w:ind w:left="1057" w:hanging="241"/>
        <w:jc w:val="both"/>
        <w:rPr>
          <w:b/>
          <w:sz w:val="24"/>
        </w:rPr>
      </w:pPr>
      <w:r w:rsidRPr="00945B05">
        <w:rPr>
          <w:b/>
          <w:sz w:val="24"/>
        </w:rPr>
        <w:t>По</w:t>
      </w:r>
      <w:r w:rsidRPr="00945B05">
        <w:rPr>
          <w:b/>
          <w:spacing w:val="-4"/>
          <w:sz w:val="24"/>
        </w:rPr>
        <w:t xml:space="preserve"> </w:t>
      </w:r>
      <w:r w:rsidRPr="00945B05">
        <w:rPr>
          <w:b/>
          <w:sz w:val="24"/>
        </w:rPr>
        <w:t>развитию</w:t>
      </w:r>
      <w:r w:rsidRPr="00945B05">
        <w:rPr>
          <w:b/>
          <w:spacing w:val="-5"/>
          <w:sz w:val="24"/>
        </w:rPr>
        <w:t xml:space="preserve"> </w:t>
      </w:r>
      <w:r w:rsidRPr="00945B05">
        <w:rPr>
          <w:b/>
          <w:sz w:val="24"/>
        </w:rPr>
        <w:t>и</w:t>
      </w:r>
      <w:r w:rsidRPr="00945B05">
        <w:rPr>
          <w:b/>
          <w:spacing w:val="-2"/>
          <w:sz w:val="24"/>
        </w:rPr>
        <w:t xml:space="preserve"> </w:t>
      </w:r>
      <w:r w:rsidRPr="00945B05">
        <w:rPr>
          <w:b/>
          <w:sz w:val="24"/>
        </w:rPr>
        <w:t>совершенствованию</w:t>
      </w:r>
      <w:r w:rsidRPr="00945B05">
        <w:rPr>
          <w:b/>
          <w:spacing w:val="-3"/>
          <w:sz w:val="24"/>
        </w:rPr>
        <w:t xml:space="preserve"> </w:t>
      </w:r>
      <w:r w:rsidRPr="00945B05">
        <w:rPr>
          <w:b/>
          <w:sz w:val="24"/>
        </w:rPr>
        <w:t>креативного</w:t>
      </w:r>
      <w:r w:rsidRPr="00945B05">
        <w:rPr>
          <w:b/>
          <w:spacing w:val="-3"/>
          <w:sz w:val="24"/>
        </w:rPr>
        <w:t xml:space="preserve"> </w:t>
      </w:r>
      <w:r w:rsidRPr="00945B05">
        <w:rPr>
          <w:b/>
          <w:sz w:val="24"/>
        </w:rPr>
        <w:t>мышления:</w:t>
      </w:r>
    </w:p>
    <w:p w:rsidR="00FD27AA" w:rsidRDefault="00945B05" w:rsidP="00945B05">
      <w:pPr>
        <w:pStyle w:val="a5"/>
        <w:numPr>
          <w:ilvl w:val="1"/>
          <w:numId w:val="1"/>
        </w:numPr>
        <w:tabs>
          <w:tab w:val="left" w:pos="1290"/>
        </w:tabs>
        <w:ind w:left="817" w:right="240" w:firstLine="0"/>
        <w:jc w:val="both"/>
        <w:rPr>
          <w:sz w:val="24"/>
        </w:rPr>
      </w:pPr>
      <w:r>
        <w:rPr>
          <w:sz w:val="24"/>
        </w:rPr>
        <w:t>Поскольку одной из компетенций, входящих в состав креативного мышления,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(социальных, научных и др.) по поиску и выдвижению нескольких разных идей. Задача 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испытывали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 выдвинуть как можно больше разных идей. На этом этапе важно обратить внимание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выдвинутых 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идей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</w:p>
    <w:p w:rsidR="00FD27AA" w:rsidRDefault="00945B05" w:rsidP="00945B05">
      <w:pPr>
        <w:pStyle w:val="a5"/>
        <w:numPr>
          <w:ilvl w:val="1"/>
          <w:numId w:val="1"/>
        </w:numPr>
        <w:tabs>
          <w:tab w:val="left" w:pos="1276"/>
        </w:tabs>
        <w:ind w:left="817" w:right="230" w:firstLine="0"/>
        <w:jc w:val="both"/>
        <w:rPr>
          <w:sz w:val="24"/>
        </w:rPr>
      </w:pPr>
      <w:r>
        <w:rPr>
          <w:sz w:val="24"/>
        </w:rPr>
        <w:t>В процессе развития у школьников креативного мышления важно научить их 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нестандартные,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непривычные,</w:t>
      </w:r>
      <w:r>
        <w:rPr>
          <w:spacing w:val="1"/>
          <w:sz w:val="24"/>
        </w:rPr>
        <w:t xml:space="preserve"> </w:t>
      </w:r>
      <w:r>
        <w:rPr>
          <w:sz w:val="24"/>
        </w:rPr>
        <w:t>такие,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60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прийти в голову не каждому. Школьники могут научиться выдвигать креативные идеи в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областях: письменное или визуальное самовыражение, решение социальных или естественн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проблем. Здесь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 сосредоточить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 каждого школьника не столько на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8"/>
          <w:sz w:val="24"/>
        </w:rPr>
        <w:t xml:space="preserve"> </w:t>
      </w:r>
      <w:r>
        <w:rPr>
          <w:sz w:val="24"/>
        </w:rPr>
        <w:t>идей,</w:t>
      </w:r>
      <w:r>
        <w:rPr>
          <w:spacing w:val="8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качестве.</w:t>
      </w:r>
      <w:r>
        <w:rPr>
          <w:spacing w:val="9"/>
          <w:sz w:val="24"/>
        </w:rPr>
        <w:t xml:space="preserve"> </w:t>
      </w:r>
      <w:r>
        <w:rPr>
          <w:sz w:val="24"/>
        </w:rPr>
        <w:t>Школьником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10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выдвинута</w:t>
      </w:r>
      <w:r>
        <w:rPr>
          <w:spacing w:val="8"/>
          <w:sz w:val="24"/>
        </w:rPr>
        <w:t xml:space="preserve"> </w:t>
      </w:r>
      <w:r>
        <w:rPr>
          <w:sz w:val="24"/>
        </w:rPr>
        <w:t>всего</w:t>
      </w:r>
      <w:r>
        <w:rPr>
          <w:spacing w:val="9"/>
          <w:sz w:val="24"/>
        </w:rPr>
        <w:t xml:space="preserve"> </w:t>
      </w:r>
      <w:r>
        <w:rPr>
          <w:sz w:val="24"/>
        </w:rPr>
        <w:t>одна</w:t>
      </w:r>
      <w:r>
        <w:rPr>
          <w:spacing w:val="7"/>
          <w:sz w:val="24"/>
        </w:rPr>
        <w:t xml:space="preserve"> </w:t>
      </w:r>
      <w:r>
        <w:rPr>
          <w:sz w:val="24"/>
        </w:rPr>
        <w:t>идея,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оцениваться 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креативность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 идей.</w:t>
      </w:r>
    </w:p>
    <w:p w:rsidR="00FD27AA" w:rsidRDefault="00945B05" w:rsidP="00945B05">
      <w:pPr>
        <w:pStyle w:val="a5"/>
        <w:numPr>
          <w:ilvl w:val="1"/>
          <w:numId w:val="1"/>
        </w:numPr>
        <w:tabs>
          <w:tab w:val="left" w:pos="1259"/>
        </w:tabs>
        <w:ind w:left="817" w:right="240" w:firstLine="0"/>
        <w:jc w:val="both"/>
        <w:rPr>
          <w:sz w:val="24"/>
        </w:rPr>
      </w:pPr>
      <w:r>
        <w:rPr>
          <w:sz w:val="24"/>
        </w:rPr>
        <w:t>Для развития компетенции по оценке и доработке (совершенствованию) идей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идей.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которыми надо доработать существующую идею. Оценке подлежит 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идею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задания.</w:t>
      </w:r>
    </w:p>
    <w:p w:rsidR="00FD27AA" w:rsidRDefault="00945B05" w:rsidP="00945B05">
      <w:pPr>
        <w:pStyle w:val="a5"/>
        <w:numPr>
          <w:ilvl w:val="1"/>
          <w:numId w:val="1"/>
        </w:numPr>
        <w:tabs>
          <w:tab w:val="left" w:pos="1314"/>
        </w:tabs>
        <w:ind w:left="817" w:right="238" w:firstLine="0"/>
        <w:jc w:val="both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заданий: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 ответа (во всех типах заданий); б) разнообразие выдвигаемых идей по смыслу 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идей);</w:t>
      </w:r>
      <w:r>
        <w:rPr>
          <w:spacing w:val="1"/>
          <w:sz w:val="24"/>
        </w:rPr>
        <w:t xml:space="preserve"> </w:t>
      </w:r>
      <w:r>
        <w:rPr>
          <w:sz w:val="24"/>
        </w:rPr>
        <w:t>в)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нестандартному мышлению, оригинальность (в заданиях на выдвижение креативных идей и 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совершенствование/доработку</w:t>
      </w:r>
      <w:r>
        <w:rPr>
          <w:spacing w:val="-6"/>
          <w:sz w:val="24"/>
        </w:rPr>
        <w:t xml:space="preserve"> </w:t>
      </w:r>
      <w:r>
        <w:rPr>
          <w:sz w:val="24"/>
        </w:rPr>
        <w:t>идей).</w:t>
      </w:r>
      <w:proofErr w:type="gramEnd"/>
    </w:p>
    <w:p w:rsidR="00FD27AA" w:rsidRDefault="00945B05" w:rsidP="00945B05">
      <w:pPr>
        <w:pStyle w:val="a5"/>
        <w:numPr>
          <w:ilvl w:val="1"/>
          <w:numId w:val="1"/>
        </w:numPr>
        <w:tabs>
          <w:tab w:val="left" w:pos="1305"/>
        </w:tabs>
        <w:ind w:left="817" w:right="235" w:firstLine="0"/>
        <w:jc w:val="both"/>
        <w:rPr>
          <w:sz w:val="24"/>
        </w:rPr>
      </w:pPr>
      <w:r>
        <w:rPr>
          <w:sz w:val="24"/>
        </w:rPr>
        <w:t>Важным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 понимать ситуацию необходимо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любом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предмете.</w:t>
      </w:r>
    </w:p>
    <w:p w:rsidR="00FD27AA" w:rsidRPr="00945B05" w:rsidRDefault="00945B05" w:rsidP="00945B05">
      <w:pPr>
        <w:pStyle w:val="a5"/>
        <w:numPr>
          <w:ilvl w:val="0"/>
          <w:numId w:val="1"/>
        </w:numPr>
        <w:tabs>
          <w:tab w:val="left" w:pos="1058"/>
        </w:tabs>
        <w:ind w:left="1057" w:hanging="241"/>
        <w:jc w:val="both"/>
        <w:rPr>
          <w:b/>
          <w:sz w:val="24"/>
        </w:rPr>
      </w:pPr>
      <w:r w:rsidRPr="00945B05">
        <w:rPr>
          <w:b/>
          <w:sz w:val="24"/>
        </w:rPr>
        <w:t>По</w:t>
      </w:r>
      <w:r w:rsidRPr="00945B05">
        <w:rPr>
          <w:b/>
          <w:spacing w:val="-5"/>
          <w:sz w:val="24"/>
        </w:rPr>
        <w:t xml:space="preserve"> </w:t>
      </w:r>
      <w:r w:rsidRPr="00945B05">
        <w:rPr>
          <w:b/>
          <w:sz w:val="24"/>
        </w:rPr>
        <w:t>развитию</w:t>
      </w:r>
      <w:r w:rsidRPr="00945B05">
        <w:rPr>
          <w:b/>
          <w:spacing w:val="-4"/>
          <w:sz w:val="24"/>
        </w:rPr>
        <w:t xml:space="preserve"> </w:t>
      </w:r>
      <w:r w:rsidRPr="00945B05">
        <w:rPr>
          <w:b/>
          <w:sz w:val="24"/>
        </w:rPr>
        <w:t>глобальных</w:t>
      </w:r>
      <w:r w:rsidRPr="00945B05">
        <w:rPr>
          <w:b/>
          <w:spacing w:val="-5"/>
          <w:sz w:val="24"/>
        </w:rPr>
        <w:t xml:space="preserve"> </w:t>
      </w:r>
      <w:r w:rsidRPr="00945B05">
        <w:rPr>
          <w:b/>
          <w:sz w:val="24"/>
        </w:rPr>
        <w:t>компетенций:</w:t>
      </w:r>
    </w:p>
    <w:p w:rsidR="00FD27AA" w:rsidRDefault="00945B05" w:rsidP="00945B05">
      <w:pPr>
        <w:pStyle w:val="a5"/>
        <w:numPr>
          <w:ilvl w:val="1"/>
          <w:numId w:val="1"/>
        </w:numPr>
        <w:tabs>
          <w:tab w:val="left" w:pos="1298"/>
        </w:tabs>
        <w:ind w:left="817" w:right="238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 и межкультурном взаимодействии необходимо целенаправленно формировать у них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компетенций.</w:t>
      </w:r>
    </w:p>
    <w:p w:rsidR="00FD27AA" w:rsidRDefault="00945B05" w:rsidP="00945B05">
      <w:pPr>
        <w:pStyle w:val="a5"/>
        <w:numPr>
          <w:ilvl w:val="1"/>
          <w:numId w:val="1"/>
        </w:numPr>
        <w:tabs>
          <w:tab w:val="left" w:pos="1312"/>
        </w:tabs>
        <w:ind w:left="817" w:right="240" w:firstLine="0"/>
        <w:jc w:val="both"/>
        <w:rPr>
          <w:sz w:val="24"/>
        </w:rPr>
      </w:pP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глобального и межкультурного значения, в процессе рассуждений и в работе с информацией.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Глобальные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 ситуациях.</w:t>
      </w:r>
      <w:proofErr w:type="gramEnd"/>
    </w:p>
    <w:p w:rsidR="00FD27AA" w:rsidRPr="00945B05" w:rsidRDefault="00945B05" w:rsidP="00945B05">
      <w:pPr>
        <w:pStyle w:val="a5"/>
        <w:numPr>
          <w:ilvl w:val="0"/>
          <w:numId w:val="1"/>
        </w:numPr>
        <w:tabs>
          <w:tab w:val="left" w:pos="1058"/>
        </w:tabs>
        <w:ind w:left="1057" w:hanging="241"/>
        <w:jc w:val="both"/>
        <w:rPr>
          <w:b/>
          <w:sz w:val="24"/>
        </w:rPr>
      </w:pPr>
      <w:r w:rsidRPr="00945B05">
        <w:rPr>
          <w:b/>
          <w:sz w:val="24"/>
        </w:rPr>
        <w:t>По</w:t>
      </w:r>
      <w:r w:rsidRPr="00945B05">
        <w:rPr>
          <w:b/>
          <w:spacing w:val="-4"/>
          <w:sz w:val="24"/>
        </w:rPr>
        <w:t xml:space="preserve"> </w:t>
      </w:r>
      <w:r w:rsidRPr="00945B05">
        <w:rPr>
          <w:b/>
          <w:sz w:val="24"/>
        </w:rPr>
        <w:t>развитию</w:t>
      </w:r>
      <w:r w:rsidRPr="00945B05">
        <w:rPr>
          <w:b/>
          <w:spacing w:val="-3"/>
          <w:sz w:val="24"/>
        </w:rPr>
        <w:t xml:space="preserve"> </w:t>
      </w:r>
      <w:r w:rsidRPr="00945B05">
        <w:rPr>
          <w:b/>
          <w:sz w:val="24"/>
        </w:rPr>
        <w:t>финансовой</w:t>
      </w:r>
      <w:r w:rsidRPr="00945B05">
        <w:rPr>
          <w:b/>
          <w:spacing w:val="-3"/>
          <w:sz w:val="24"/>
        </w:rPr>
        <w:t xml:space="preserve"> </w:t>
      </w:r>
      <w:r w:rsidRPr="00945B05">
        <w:rPr>
          <w:b/>
          <w:sz w:val="24"/>
        </w:rPr>
        <w:t>грамотности:</w:t>
      </w:r>
    </w:p>
    <w:p w:rsidR="00FD27AA" w:rsidRDefault="00945B05" w:rsidP="00945B05">
      <w:pPr>
        <w:pStyle w:val="a5"/>
        <w:numPr>
          <w:ilvl w:val="1"/>
          <w:numId w:val="1"/>
        </w:numPr>
        <w:tabs>
          <w:tab w:val="left" w:pos="1331"/>
        </w:tabs>
        <w:ind w:left="817" w:right="231" w:firstLine="0"/>
        <w:jc w:val="both"/>
        <w:rPr>
          <w:sz w:val="24"/>
        </w:rPr>
      </w:pP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 задач. Органично финансовая составляющая вписывается в решение проектных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 целостное представление об изучаемой области, финансовые задачи не оторваны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FD27AA" w:rsidRDefault="00945B05" w:rsidP="00945B05">
      <w:pPr>
        <w:pStyle w:val="a5"/>
        <w:numPr>
          <w:ilvl w:val="1"/>
          <w:numId w:val="1"/>
        </w:numPr>
        <w:tabs>
          <w:tab w:val="left" w:pos="1281"/>
        </w:tabs>
        <w:ind w:left="817" w:right="233" w:firstLine="0"/>
        <w:jc w:val="both"/>
        <w:rPr>
          <w:sz w:val="24"/>
        </w:rPr>
      </w:pPr>
      <w:r>
        <w:rPr>
          <w:sz w:val="24"/>
        </w:rPr>
        <w:t>Выявлено, что успешнее выполняют задания по финансовой грамотности дети,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сами пользуются в жизни финансовыми продуктами, такими, как дебетовая карта, банковский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счёт,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счёта,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расплачиваться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дебетовой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картой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денег,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сдачи.</w:t>
      </w:r>
      <w:r>
        <w:rPr>
          <w:spacing w:val="1"/>
          <w:sz w:val="24"/>
        </w:rPr>
        <w:t xml:space="preserve"> </w:t>
      </w:r>
      <w:r>
        <w:rPr>
          <w:sz w:val="24"/>
        </w:rPr>
        <w:t>Школам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 цены в разных магазинах, в том числе, в обычных и интернет-магазинах,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принятием решения о покупке.</w:t>
      </w:r>
      <w:proofErr w:type="gramEnd"/>
      <w:r>
        <w:rPr>
          <w:sz w:val="24"/>
        </w:rPr>
        <w:t xml:space="preserve"> При этом важно подключать к такой работе и родительскую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общественность.</w:t>
      </w:r>
    </w:p>
    <w:p w:rsidR="00FD27AA" w:rsidRPr="00945B05" w:rsidRDefault="00945B05" w:rsidP="00945B05">
      <w:pPr>
        <w:pStyle w:val="a5"/>
        <w:numPr>
          <w:ilvl w:val="1"/>
          <w:numId w:val="1"/>
        </w:numPr>
        <w:tabs>
          <w:tab w:val="left" w:pos="1252"/>
        </w:tabs>
        <w:ind w:left="817" w:right="240" w:firstLine="0"/>
        <w:jc w:val="both"/>
        <w:rPr>
          <w:sz w:val="24"/>
        </w:rPr>
      </w:pPr>
      <w:r>
        <w:rPr>
          <w:sz w:val="24"/>
        </w:rPr>
        <w:t>Необходимо расширять круг источников информации о финансовых вопросах, с 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организовывается работа обучающихся. В современных условиях учитель или преподаватель не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 и не является единственным источником информации. Школьники черпают нужную им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0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 источниками информации о финансовых вопросах, критически оценивать получаемую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 на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 в</w:t>
      </w:r>
      <w:r>
        <w:rPr>
          <w:spacing w:val="-2"/>
          <w:sz w:val="24"/>
        </w:rPr>
        <w:t xml:space="preserve"> </w:t>
      </w:r>
      <w:r>
        <w:rPr>
          <w:sz w:val="24"/>
        </w:rPr>
        <w:t>надежном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источнике.</w:t>
      </w:r>
    </w:p>
    <w:p w:rsidR="00FD27AA" w:rsidRPr="00945B05" w:rsidRDefault="00945B05" w:rsidP="00945B05">
      <w:pPr>
        <w:pStyle w:val="a5"/>
        <w:numPr>
          <w:ilvl w:val="0"/>
          <w:numId w:val="1"/>
        </w:numPr>
        <w:tabs>
          <w:tab w:val="left" w:pos="1058"/>
        </w:tabs>
        <w:ind w:left="1057" w:hanging="241"/>
        <w:jc w:val="both"/>
        <w:rPr>
          <w:b/>
          <w:sz w:val="24"/>
        </w:rPr>
      </w:pPr>
      <w:r w:rsidRPr="00945B05">
        <w:rPr>
          <w:b/>
          <w:sz w:val="24"/>
        </w:rPr>
        <w:t>По</w:t>
      </w:r>
      <w:r w:rsidRPr="00945B05">
        <w:rPr>
          <w:b/>
          <w:spacing w:val="-5"/>
          <w:sz w:val="24"/>
        </w:rPr>
        <w:t xml:space="preserve"> </w:t>
      </w:r>
      <w:r w:rsidRPr="00945B05">
        <w:rPr>
          <w:b/>
          <w:sz w:val="24"/>
        </w:rPr>
        <w:t>развитию</w:t>
      </w:r>
      <w:r w:rsidRPr="00945B05">
        <w:rPr>
          <w:b/>
          <w:spacing w:val="-3"/>
          <w:sz w:val="24"/>
        </w:rPr>
        <w:t xml:space="preserve"> </w:t>
      </w:r>
      <w:r w:rsidRPr="00945B05">
        <w:rPr>
          <w:b/>
          <w:sz w:val="24"/>
        </w:rPr>
        <w:t>естественнонаучной</w:t>
      </w:r>
      <w:r w:rsidRPr="00945B05">
        <w:rPr>
          <w:b/>
          <w:spacing w:val="-4"/>
          <w:sz w:val="24"/>
        </w:rPr>
        <w:t xml:space="preserve"> </w:t>
      </w:r>
      <w:r w:rsidRPr="00945B05">
        <w:rPr>
          <w:b/>
          <w:sz w:val="24"/>
        </w:rPr>
        <w:t>грамотности:</w:t>
      </w:r>
    </w:p>
    <w:p w:rsidR="00FD27AA" w:rsidRDefault="00945B05" w:rsidP="00945B05">
      <w:pPr>
        <w:pStyle w:val="a5"/>
        <w:numPr>
          <w:ilvl w:val="1"/>
          <w:numId w:val="1"/>
        </w:numPr>
        <w:tabs>
          <w:tab w:val="left" w:pos="1408"/>
        </w:tabs>
        <w:ind w:left="817" w:right="242" w:firstLine="0"/>
        <w:jc w:val="both"/>
        <w:rPr>
          <w:sz w:val="24"/>
        </w:rPr>
      </w:pPr>
      <w:r>
        <w:rPr>
          <w:sz w:val="24"/>
        </w:rPr>
        <w:t>Естественнонаучные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эпоху,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огромный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 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 мира.</w:t>
      </w:r>
    </w:p>
    <w:p w:rsidR="00FD27AA" w:rsidRDefault="00945B05" w:rsidP="00945B05">
      <w:pPr>
        <w:pStyle w:val="a5"/>
        <w:numPr>
          <w:ilvl w:val="1"/>
          <w:numId w:val="1"/>
        </w:numPr>
        <w:tabs>
          <w:tab w:val="left" w:pos="1283"/>
        </w:tabs>
        <w:ind w:left="817" w:right="238" w:firstLine="0"/>
        <w:jc w:val="both"/>
        <w:rPr>
          <w:sz w:val="24"/>
        </w:rPr>
      </w:pPr>
      <w:r>
        <w:rPr>
          <w:sz w:val="24"/>
        </w:rPr>
        <w:t>Обучающихся необходимо на уроках и на внеурочных занятиях постоянно погружать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по объяснению процессов и явлений в знакомых ситуациях на основе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буквально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начнут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 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технологии.</w:t>
      </w:r>
      <w:bookmarkStart w:id="0" w:name="_GoBack"/>
      <w:bookmarkEnd w:id="0"/>
    </w:p>
    <w:sectPr w:rsidR="00FD27AA" w:rsidSect="007E7A6B">
      <w:pgSz w:w="11900" w:h="16850"/>
      <w:pgMar w:top="980" w:right="460" w:bottom="426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3D22"/>
    <w:multiLevelType w:val="hybridMultilevel"/>
    <w:tmpl w:val="10B66C06"/>
    <w:lvl w:ilvl="0" w:tplc="9B409582">
      <w:start w:val="1"/>
      <w:numFmt w:val="decimal"/>
      <w:lvlText w:val="%1)"/>
      <w:lvlJc w:val="left"/>
      <w:pPr>
        <w:ind w:left="140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90CE72"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2" w:tplc="9C6C4C30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3" w:tplc="5484D7DA">
      <w:numFmt w:val="bullet"/>
      <w:lvlText w:val="•"/>
      <w:lvlJc w:val="left"/>
      <w:pPr>
        <w:ind w:left="4273" w:hanging="360"/>
      </w:pPr>
      <w:rPr>
        <w:rFonts w:hint="default"/>
        <w:lang w:val="ru-RU" w:eastAsia="en-US" w:bidi="ar-SA"/>
      </w:rPr>
    </w:lvl>
    <w:lvl w:ilvl="4" w:tplc="784A2D54">
      <w:numFmt w:val="bullet"/>
      <w:lvlText w:val="•"/>
      <w:lvlJc w:val="left"/>
      <w:pPr>
        <w:ind w:left="5231" w:hanging="360"/>
      </w:pPr>
      <w:rPr>
        <w:rFonts w:hint="default"/>
        <w:lang w:val="ru-RU" w:eastAsia="en-US" w:bidi="ar-SA"/>
      </w:rPr>
    </w:lvl>
    <w:lvl w:ilvl="5" w:tplc="3F9A7E7E">
      <w:numFmt w:val="bullet"/>
      <w:lvlText w:val="•"/>
      <w:lvlJc w:val="left"/>
      <w:pPr>
        <w:ind w:left="6189" w:hanging="360"/>
      </w:pPr>
      <w:rPr>
        <w:rFonts w:hint="default"/>
        <w:lang w:val="ru-RU" w:eastAsia="en-US" w:bidi="ar-SA"/>
      </w:rPr>
    </w:lvl>
    <w:lvl w:ilvl="6" w:tplc="03DECBD2">
      <w:numFmt w:val="bullet"/>
      <w:lvlText w:val="•"/>
      <w:lvlJc w:val="left"/>
      <w:pPr>
        <w:ind w:left="7147" w:hanging="360"/>
      </w:pPr>
      <w:rPr>
        <w:rFonts w:hint="default"/>
        <w:lang w:val="ru-RU" w:eastAsia="en-US" w:bidi="ar-SA"/>
      </w:rPr>
    </w:lvl>
    <w:lvl w:ilvl="7" w:tplc="B3AE99D6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  <w:lvl w:ilvl="8" w:tplc="3498280C">
      <w:numFmt w:val="bullet"/>
      <w:lvlText w:val="•"/>
      <w:lvlJc w:val="left"/>
      <w:pPr>
        <w:ind w:left="9063" w:hanging="360"/>
      </w:pPr>
      <w:rPr>
        <w:rFonts w:hint="default"/>
        <w:lang w:val="ru-RU" w:eastAsia="en-US" w:bidi="ar-SA"/>
      </w:rPr>
    </w:lvl>
  </w:abstractNum>
  <w:abstractNum w:abstractNumId="1">
    <w:nsid w:val="38D92502"/>
    <w:multiLevelType w:val="hybridMultilevel"/>
    <w:tmpl w:val="EDCEA594"/>
    <w:lvl w:ilvl="0" w:tplc="884EB336">
      <w:numFmt w:val="bullet"/>
      <w:lvlText w:val="-"/>
      <w:lvlJc w:val="left"/>
      <w:pPr>
        <w:ind w:left="817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2BCFC22">
      <w:numFmt w:val="bullet"/>
      <w:lvlText w:val=""/>
      <w:lvlJc w:val="left"/>
      <w:pPr>
        <w:ind w:left="21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EA6C1FE">
      <w:numFmt w:val="bullet"/>
      <w:lvlText w:val="•"/>
      <w:lvlJc w:val="left"/>
      <w:pPr>
        <w:ind w:left="3086" w:hanging="360"/>
      </w:pPr>
      <w:rPr>
        <w:rFonts w:hint="default"/>
        <w:lang w:val="ru-RU" w:eastAsia="en-US" w:bidi="ar-SA"/>
      </w:rPr>
    </w:lvl>
    <w:lvl w:ilvl="3" w:tplc="E682BCB2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4" w:tplc="6EEA9346">
      <w:numFmt w:val="bullet"/>
      <w:lvlText w:val="•"/>
      <w:lvlJc w:val="left"/>
      <w:pPr>
        <w:ind w:left="5059" w:hanging="360"/>
      </w:pPr>
      <w:rPr>
        <w:rFonts w:hint="default"/>
        <w:lang w:val="ru-RU" w:eastAsia="en-US" w:bidi="ar-SA"/>
      </w:rPr>
    </w:lvl>
    <w:lvl w:ilvl="5" w:tplc="6950A20E">
      <w:numFmt w:val="bullet"/>
      <w:lvlText w:val="•"/>
      <w:lvlJc w:val="left"/>
      <w:pPr>
        <w:ind w:left="6046" w:hanging="360"/>
      </w:pPr>
      <w:rPr>
        <w:rFonts w:hint="default"/>
        <w:lang w:val="ru-RU" w:eastAsia="en-US" w:bidi="ar-SA"/>
      </w:rPr>
    </w:lvl>
    <w:lvl w:ilvl="6" w:tplc="8A24FDDA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7" w:tplc="41ACD422">
      <w:numFmt w:val="bullet"/>
      <w:lvlText w:val="•"/>
      <w:lvlJc w:val="left"/>
      <w:pPr>
        <w:ind w:left="8019" w:hanging="360"/>
      </w:pPr>
      <w:rPr>
        <w:rFonts w:hint="default"/>
        <w:lang w:val="ru-RU" w:eastAsia="en-US" w:bidi="ar-SA"/>
      </w:rPr>
    </w:lvl>
    <w:lvl w:ilvl="8" w:tplc="92B6C43C">
      <w:numFmt w:val="bullet"/>
      <w:lvlText w:val="•"/>
      <w:lvlJc w:val="left"/>
      <w:pPr>
        <w:ind w:left="9006" w:hanging="360"/>
      </w:pPr>
      <w:rPr>
        <w:rFonts w:hint="default"/>
        <w:lang w:val="ru-RU" w:eastAsia="en-US" w:bidi="ar-SA"/>
      </w:rPr>
    </w:lvl>
  </w:abstractNum>
  <w:abstractNum w:abstractNumId="2">
    <w:nsid w:val="3FAC6414"/>
    <w:multiLevelType w:val="hybridMultilevel"/>
    <w:tmpl w:val="1C3EFAD8"/>
    <w:lvl w:ilvl="0" w:tplc="E7040BBE">
      <w:numFmt w:val="bullet"/>
      <w:lvlText w:val=""/>
      <w:lvlJc w:val="left"/>
      <w:pPr>
        <w:ind w:left="21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DC7CF0">
      <w:numFmt w:val="bullet"/>
      <w:lvlText w:val="•"/>
      <w:lvlJc w:val="left"/>
      <w:pPr>
        <w:ind w:left="2987" w:hanging="360"/>
      </w:pPr>
      <w:rPr>
        <w:rFonts w:hint="default"/>
        <w:lang w:val="ru-RU" w:eastAsia="en-US" w:bidi="ar-SA"/>
      </w:rPr>
    </w:lvl>
    <w:lvl w:ilvl="2" w:tplc="93EC6C26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3" w:tplc="60AC2BF8">
      <w:numFmt w:val="bullet"/>
      <w:lvlText w:val="•"/>
      <w:lvlJc w:val="left"/>
      <w:pPr>
        <w:ind w:left="4763" w:hanging="360"/>
      </w:pPr>
      <w:rPr>
        <w:rFonts w:hint="default"/>
        <w:lang w:val="ru-RU" w:eastAsia="en-US" w:bidi="ar-SA"/>
      </w:rPr>
    </w:lvl>
    <w:lvl w:ilvl="4" w:tplc="3B744424">
      <w:numFmt w:val="bullet"/>
      <w:lvlText w:val="•"/>
      <w:lvlJc w:val="left"/>
      <w:pPr>
        <w:ind w:left="5651" w:hanging="360"/>
      </w:pPr>
      <w:rPr>
        <w:rFonts w:hint="default"/>
        <w:lang w:val="ru-RU" w:eastAsia="en-US" w:bidi="ar-SA"/>
      </w:rPr>
    </w:lvl>
    <w:lvl w:ilvl="5" w:tplc="A6B4FAF2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6" w:tplc="CF96564E">
      <w:numFmt w:val="bullet"/>
      <w:lvlText w:val="•"/>
      <w:lvlJc w:val="left"/>
      <w:pPr>
        <w:ind w:left="7427" w:hanging="360"/>
      </w:pPr>
      <w:rPr>
        <w:rFonts w:hint="default"/>
        <w:lang w:val="ru-RU" w:eastAsia="en-US" w:bidi="ar-SA"/>
      </w:rPr>
    </w:lvl>
    <w:lvl w:ilvl="7" w:tplc="4E4AC04C">
      <w:numFmt w:val="bullet"/>
      <w:lvlText w:val="•"/>
      <w:lvlJc w:val="left"/>
      <w:pPr>
        <w:ind w:left="8315" w:hanging="360"/>
      </w:pPr>
      <w:rPr>
        <w:rFonts w:hint="default"/>
        <w:lang w:val="ru-RU" w:eastAsia="en-US" w:bidi="ar-SA"/>
      </w:rPr>
    </w:lvl>
    <w:lvl w:ilvl="8" w:tplc="A06605D2">
      <w:numFmt w:val="bullet"/>
      <w:lvlText w:val="•"/>
      <w:lvlJc w:val="left"/>
      <w:pPr>
        <w:ind w:left="9203" w:hanging="360"/>
      </w:pPr>
      <w:rPr>
        <w:rFonts w:hint="default"/>
        <w:lang w:val="ru-RU" w:eastAsia="en-US" w:bidi="ar-SA"/>
      </w:rPr>
    </w:lvl>
  </w:abstractNum>
  <w:abstractNum w:abstractNumId="3">
    <w:nsid w:val="465E4134"/>
    <w:multiLevelType w:val="hybridMultilevel"/>
    <w:tmpl w:val="3ABC9B7E"/>
    <w:lvl w:ilvl="0" w:tplc="D05CDB08">
      <w:start w:val="8"/>
      <w:numFmt w:val="decimal"/>
      <w:lvlText w:val="%1"/>
      <w:lvlJc w:val="left"/>
      <w:pPr>
        <w:ind w:left="99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9DA863C">
      <w:numFmt w:val="bullet"/>
      <w:lvlText w:val="•"/>
      <w:lvlJc w:val="left"/>
      <w:pPr>
        <w:ind w:left="1997" w:hanging="180"/>
      </w:pPr>
      <w:rPr>
        <w:rFonts w:hint="default"/>
        <w:lang w:val="ru-RU" w:eastAsia="en-US" w:bidi="ar-SA"/>
      </w:rPr>
    </w:lvl>
    <w:lvl w:ilvl="2" w:tplc="2ABE1E64">
      <w:numFmt w:val="bullet"/>
      <w:lvlText w:val="•"/>
      <w:lvlJc w:val="left"/>
      <w:pPr>
        <w:ind w:left="2995" w:hanging="180"/>
      </w:pPr>
      <w:rPr>
        <w:rFonts w:hint="default"/>
        <w:lang w:val="ru-RU" w:eastAsia="en-US" w:bidi="ar-SA"/>
      </w:rPr>
    </w:lvl>
    <w:lvl w:ilvl="3" w:tplc="68260854">
      <w:numFmt w:val="bullet"/>
      <w:lvlText w:val="•"/>
      <w:lvlJc w:val="left"/>
      <w:pPr>
        <w:ind w:left="3993" w:hanging="180"/>
      </w:pPr>
      <w:rPr>
        <w:rFonts w:hint="default"/>
        <w:lang w:val="ru-RU" w:eastAsia="en-US" w:bidi="ar-SA"/>
      </w:rPr>
    </w:lvl>
    <w:lvl w:ilvl="4" w:tplc="FCEA5356">
      <w:numFmt w:val="bullet"/>
      <w:lvlText w:val="•"/>
      <w:lvlJc w:val="left"/>
      <w:pPr>
        <w:ind w:left="4991" w:hanging="180"/>
      </w:pPr>
      <w:rPr>
        <w:rFonts w:hint="default"/>
        <w:lang w:val="ru-RU" w:eastAsia="en-US" w:bidi="ar-SA"/>
      </w:rPr>
    </w:lvl>
    <w:lvl w:ilvl="5" w:tplc="6622BC7C">
      <w:numFmt w:val="bullet"/>
      <w:lvlText w:val="•"/>
      <w:lvlJc w:val="left"/>
      <w:pPr>
        <w:ind w:left="5989" w:hanging="180"/>
      </w:pPr>
      <w:rPr>
        <w:rFonts w:hint="default"/>
        <w:lang w:val="ru-RU" w:eastAsia="en-US" w:bidi="ar-SA"/>
      </w:rPr>
    </w:lvl>
    <w:lvl w:ilvl="6" w:tplc="8F10F6EC">
      <w:numFmt w:val="bullet"/>
      <w:lvlText w:val="•"/>
      <w:lvlJc w:val="left"/>
      <w:pPr>
        <w:ind w:left="6987" w:hanging="180"/>
      </w:pPr>
      <w:rPr>
        <w:rFonts w:hint="default"/>
        <w:lang w:val="ru-RU" w:eastAsia="en-US" w:bidi="ar-SA"/>
      </w:rPr>
    </w:lvl>
    <w:lvl w:ilvl="7" w:tplc="62AE31D8">
      <w:numFmt w:val="bullet"/>
      <w:lvlText w:val="•"/>
      <w:lvlJc w:val="left"/>
      <w:pPr>
        <w:ind w:left="7985" w:hanging="180"/>
      </w:pPr>
      <w:rPr>
        <w:rFonts w:hint="default"/>
        <w:lang w:val="ru-RU" w:eastAsia="en-US" w:bidi="ar-SA"/>
      </w:rPr>
    </w:lvl>
    <w:lvl w:ilvl="8" w:tplc="A07C4A7A">
      <w:numFmt w:val="bullet"/>
      <w:lvlText w:val="•"/>
      <w:lvlJc w:val="left"/>
      <w:pPr>
        <w:ind w:left="8983" w:hanging="180"/>
      </w:pPr>
      <w:rPr>
        <w:rFonts w:hint="default"/>
        <w:lang w:val="ru-RU" w:eastAsia="en-US" w:bidi="ar-SA"/>
      </w:rPr>
    </w:lvl>
  </w:abstractNum>
  <w:abstractNum w:abstractNumId="4">
    <w:nsid w:val="4DFE3DD6"/>
    <w:multiLevelType w:val="hybridMultilevel"/>
    <w:tmpl w:val="F43E8BA2"/>
    <w:lvl w:ilvl="0" w:tplc="7206EC94">
      <w:start w:val="8"/>
      <w:numFmt w:val="decimal"/>
      <w:lvlText w:val="%1"/>
      <w:lvlJc w:val="left"/>
      <w:pPr>
        <w:ind w:left="99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3D2BBB4">
      <w:numFmt w:val="bullet"/>
      <w:lvlText w:val="•"/>
      <w:lvlJc w:val="left"/>
      <w:pPr>
        <w:ind w:left="1997" w:hanging="180"/>
      </w:pPr>
      <w:rPr>
        <w:rFonts w:hint="default"/>
        <w:lang w:val="ru-RU" w:eastAsia="en-US" w:bidi="ar-SA"/>
      </w:rPr>
    </w:lvl>
    <w:lvl w:ilvl="2" w:tplc="6A1C3374">
      <w:numFmt w:val="bullet"/>
      <w:lvlText w:val="•"/>
      <w:lvlJc w:val="left"/>
      <w:pPr>
        <w:ind w:left="2995" w:hanging="180"/>
      </w:pPr>
      <w:rPr>
        <w:rFonts w:hint="default"/>
        <w:lang w:val="ru-RU" w:eastAsia="en-US" w:bidi="ar-SA"/>
      </w:rPr>
    </w:lvl>
    <w:lvl w:ilvl="3" w:tplc="53A2E042">
      <w:numFmt w:val="bullet"/>
      <w:lvlText w:val="•"/>
      <w:lvlJc w:val="left"/>
      <w:pPr>
        <w:ind w:left="3993" w:hanging="180"/>
      </w:pPr>
      <w:rPr>
        <w:rFonts w:hint="default"/>
        <w:lang w:val="ru-RU" w:eastAsia="en-US" w:bidi="ar-SA"/>
      </w:rPr>
    </w:lvl>
    <w:lvl w:ilvl="4" w:tplc="CEF895BA">
      <w:numFmt w:val="bullet"/>
      <w:lvlText w:val="•"/>
      <w:lvlJc w:val="left"/>
      <w:pPr>
        <w:ind w:left="4991" w:hanging="180"/>
      </w:pPr>
      <w:rPr>
        <w:rFonts w:hint="default"/>
        <w:lang w:val="ru-RU" w:eastAsia="en-US" w:bidi="ar-SA"/>
      </w:rPr>
    </w:lvl>
    <w:lvl w:ilvl="5" w:tplc="7D883DBC">
      <w:numFmt w:val="bullet"/>
      <w:lvlText w:val="•"/>
      <w:lvlJc w:val="left"/>
      <w:pPr>
        <w:ind w:left="5989" w:hanging="180"/>
      </w:pPr>
      <w:rPr>
        <w:rFonts w:hint="default"/>
        <w:lang w:val="ru-RU" w:eastAsia="en-US" w:bidi="ar-SA"/>
      </w:rPr>
    </w:lvl>
    <w:lvl w:ilvl="6" w:tplc="A4F02DB0">
      <w:numFmt w:val="bullet"/>
      <w:lvlText w:val="•"/>
      <w:lvlJc w:val="left"/>
      <w:pPr>
        <w:ind w:left="6987" w:hanging="180"/>
      </w:pPr>
      <w:rPr>
        <w:rFonts w:hint="default"/>
        <w:lang w:val="ru-RU" w:eastAsia="en-US" w:bidi="ar-SA"/>
      </w:rPr>
    </w:lvl>
    <w:lvl w:ilvl="7" w:tplc="16FC0D12">
      <w:numFmt w:val="bullet"/>
      <w:lvlText w:val="•"/>
      <w:lvlJc w:val="left"/>
      <w:pPr>
        <w:ind w:left="7985" w:hanging="180"/>
      </w:pPr>
      <w:rPr>
        <w:rFonts w:hint="default"/>
        <w:lang w:val="ru-RU" w:eastAsia="en-US" w:bidi="ar-SA"/>
      </w:rPr>
    </w:lvl>
    <w:lvl w:ilvl="8" w:tplc="C75E10D8">
      <w:numFmt w:val="bullet"/>
      <w:lvlText w:val="•"/>
      <w:lvlJc w:val="left"/>
      <w:pPr>
        <w:ind w:left="8983" w:hanging="180"/>
      </w:pPr>
      <w:rPr>
        <w:rFonts w:hint="default"/>
        <w:lang w:val="ru-RU" w:eastAsia="en-US" w:bidi="ar-SA"/>
      </w:rPr>
    </w:lvl>
  </w:abstractNum>
  <w:abstractNum w:abstractNumId="5">
    <w:nsid w:val="51EA4B74"/>
    <w:multiLevelType w:val="multilevel"/>
    <w:tmpl w:val="B2F4B08C"/>
    <w:lvl w:ilvl="0">
      <w:start w:val="1"/>
      <w:numFmt w:val="decimal"/>
      <w:lvlText w:val="%1"/>
      <w:lvlJc w:val="left"/>
      <w:pPr>
        <w:ind w:left="1177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7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2204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16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360"/>
      </w:pPr>
      <w:rPr>
        <w:rFonts w:hint="default"/>
        <w:lang w:val="ru-RU" w:eastAsia="en-US" w:bidi="ar-SA"/>
      </w:rPr>
    </w:lvl>
  </w:abstractNum>
  <w:abstractNum w:abstractNumId="6">
    <w:nsid w:val="54480AC6"/>
    <w:multiLevelType w:val="hybridMultilevel"/>
    <w:tmpl w:val="EC3EBCA4"/>
    <w:lvl w:ilvl="0" w:tplc="9AC2A0FC">
      <w:numFmt w:val="bullet"/>
      <w:lvlText w:val="-"/>
      <w:lvlJc w:val="left"/>
      <w:pPr>
        <w:ind w:left="8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BAFC6C">
      <w:numFmt w:val="bullet"/>
      <w:lvlText w:val="•"/>
      <w:lvlJc w:val="left"/>
      <w:pPr>
        <w:ind w:left="1387" w:hanging="140"/>
      </w:pPr>
      <w:rPr>
        <w:rFonts w:hint="default"/>
        <w:lang w:val="ru-RU" w:eastAsia="en-US" w:bidi="ar-SA"/>
      </w:rPr>
    </w:lvl>
    <w:lvl w:ilvl="2" w:tplc="7FF42616">
      <w:numFmt w:val="bullet"/>
      <w:lvlText w:val="•"/>
      <w:lvlJc w:val="left"/>
      <w:pPr>
        <w:ind w:left="1974" w:hanging="140"/>
      </w:pPr>
      <w:rPr>
        <w:rFonts w:hint="default"/>
        <w:lang w:val="ru-RU" w:eastAsia="en-US" w:bidi="ar-SA"/>
      </w:rPr>
    </w:lvl>
    <w:lvl w:ilvl="3" w:tplc="86A6019C">
      <w:numFmt w:val="bullet"/>
      <w:lvlText w:val="•"/>
      <w:lvlJc w:val="left"/>
      <w:pPr>
        <w:ind w:left="2561" w:hanging="140"/>
      </w:pPr>
      <w:rPr>
        <w:rFonts w:hint="default"/>
        <w:lang w:val="ru-RU" w:eastAsia="en-US" w:bidi="ar-SA"/>
      </w:rPr>
    </w:lvl>
    <w:lvl w:ilvl="4" w:tplc="05DC260C">
      <w:numFmt w:val="bullet"/>
      <w:lvlText w:val="•"/>
      <w:lvlJc w:val="left"/>
      <w:pPr>
        <w:ind w:left="3148" w:hanging="140"/>
      </w:pPr>
      <w:rPr>
        <w:rFonts w:hint="default"/>
        <w:lang w:val="ru-RU" w:eastAsia="en-US" w:bidi="ar-SA"/>
      </w:rPr>
    </w:lvl>
    <w:lvl w:ilvl="5" w:tplc="F182903C">
      <w:numFmt w:val="bullet"/>
      <w:lvlText w:val="•"/>
      <w:lvlJc w:val="left"/>
      <w:pPr>
        <w:ind w:left="3735" w:hanging="140"/>
      </w:pPr>
      <w:rPr>
        <w:rFonts w:hint="default"/>
        <w:lang w:val="ru-RU" w:eastAsia="en-US" w:bidi="ar-SA"/>
      </w:rPr>
    </w:lvl>
    <w:lvl w:ilvl="6" w:tplc="DCB6B274">
      <w:numFmt w:val="bullet"/>
      <w:lvlText w:val="•"/>
      <w:lvlJc w:val="left"/>
      <w:pPr>
        <w:ind w:left="4322" w:hanging="140"/>
      </w:pPr>
      <w:rPr>
        <w:rFonts w:hint="default"/>
        <w:lang w:val="ru-RU" w:eastAsia="en-US" w:bidi="ar-SA"/>
      </w:rPr>
    </w:lvl>
    <w:lvl w:ilvl="7" w:tplc="81C4DDCE">
      <w:numFmt w:val="bullet"/>
      <w:lvlText w:val="•"/>
      <w:lvlJc w:val="left"/>
      <w:pPr>
        <w:ind w:left="4909" w:hanging="140"/>
      </w:pPr>
      <w:rPr>
        <w:rFonts w:hint="default"/>
        <w:lang w:val="ru-RU" w:eastAsia="en-US" w:bidi="ar-SA"/>
      </w:rPr>
    </w:lvl>
    <w:lvl w:ilvl="8" w:tplc="A1302056">
      <w:numFmt w:val="bullet"/>
      <w:lvlText w:val="•"/>
      <w:lvlJc w:val="left"/>
      <w:pPr>
        <w:ind w:left="5496" w:hanging="140"/>
      </w:pPr>
      <w:rPr>
        <w:rFonts w:hint="default"/>
        <w:lang w:val="ru-RU" w:eastAsia="en-US" w:bidi="ar-SA"/>
      </w:rPr>
    </w:lvl>
  </w:abstractNum>
  <w:abstractNum w:abstractNumId="7">
    <w:nsid w:val="6C06697E"/>
    <w:multiLevelType w:val="hybridMultilevel"/>
    <w:tmpl w:val="96DE57BC"/>
    <w:lvl w:ilvl="0" w:tplc="1DEC719C">
      <w:start w:val="1"/>
      <w:numFmt w:val="decimal"/>
      <w:lvlText w:val="%1)"/>
      <w:lvlJc w:val="left"/>
      <w:pPr>
        <w:ind w:left="107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341C3E">
      <w:start w:val="1"/>
      <w:numFmt w:val="decimal"/>
      <w:lvlText w:val="%2."/>
      <w:lvlJc w:val="left"/>
      <w:pPr>
        <w:ind w:left="1040" w:hanging="720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2" w:tplc="FA24D6AC">
      <w:numFmt w:val="bullet"/>
      <w:lvlText w:val="•"/>
      <w:lvlJc w:val="left"/>
      <w:pPr>
        <w:ind w:left="2179" w:hanging="720"/>
      </w:pPr>
      <w:rPr>
        <w:rFonts w:hint="default"/>
        <w:lang w:val="ru-RU" w:eastAsia="en-US" w:bidi="ar-SA"/>
      </w:rPr>
    </w:lvl>
    <w:lvl w:ilvl="3" w:tplc="27146E5E">
      <w:numFmt w:val="bullet"/>
      <w:lvlText w:val="•"/>
      <w:lvlJc w:val="left"/>
      <w:pPr>
        <w:ind w:left="3279" w:hanging="720"/>
      </w:pPr>
      <w:rPr>
        <w:rFonts w:hint="default"/>
        <w:lang w:val="ru-RU" w:eastAsia="en-US" w:bidi="ar-SA"/>
      </w:rPr>
    </w:lvl>
    <w:lvl w:ilvl="4" w:tplc="7434854E">
      <w:numFmt w:val="bullet"/>
      <w:lvlText w:val="•"/>
      <w:lvlJc w:val="left"/>
      <w:pPr>
        <w:ind w:left="4379" w:hanging="720"/>
      </w:pPr>
      <w:rPr>
        <w:rFonts w:hint="default"/>
        <w:lang w:val="ru-RU" w:eastAsia="en-US" w:bidi="ar-SA"/>
      </w:rPr>
    </w:lvl>
    <w:lvl w:ilvl="5" w:tplc="755CB25A">
      <w:numFmt w:val="bullet"/>
      <w:lvlText w:val="•"/>
      <w:lvlJc w:val="left"/>
      <w:pPr>
        <w:ind w:left="5479" w:hanging="720"/>
      </w:pPr>
      <w:rPr>
        <w:rFonts w:hint="default"/>
        <w:lang w:val="ru-RU" w:eastAsia="en-US" w:bidi="ar-SA"/>
      </w:rPr>
    </w:lvl>
    <w:lvl w:ilvl="6" w:tplc="C682F2B0">
      <w:numFmt w:val="bullet"/>
      <w:lvlText w:val="•"/>
      <w:lvlJc w:val="left"/>
      <w:pPr>
        <w:ind w:left="6579" w:hanging="720"/>
      </w:pPr>
      <w:rPr>
        <w:rFonts w:hint="default"/>
        <w:lang w:val="ru-RU" w:eastAsia="en-US" w:bidi="ar-SA"/>
      </w:rPr>
    </w:lvl>
    <w:lvl w:ilvl="7" w:tplc="D9CAAE5E">
      <w:numFmt w:val="bullet"/>
      <w:lvlText w:val="•"/>
      <w:lvlJc w:val="left"/>
      <w:pPr>
        <w:ind w:left="7679" w:hanging="720"/>
      </w:pPr>
      <w:rPr>
        <w:rFonts w:hint="default"/>
        <w:lang w:val="ru-RU" w:eastAsia="en-US" w:bidi="ar-SA"/>
      </w:rPr>
    </w:lvl>
    <w:lvl w:ilvl="8" w:tplc="C6A67A72">
      <w:numFmt w:val="bullet"/>
      <w:lvlText w:val="•"/>
      <w:lvlJc w:val="left"/>
      <w:pPr>
        <w:ind w:left="8779" w:hanging="720"/>
      </w:pPr>
      <w:rPr>
        <w:rFonts w:hint="default"/>
        <w:lang w:val="ru-RU" w:eastAsia="en-US" w:bidi="ar-SA"/>
      </w:rPr>
    </w:lvl>
  </w:abstractNum>
  <w:abstractNum w:abstractNumId="8">
    <w:nsid w:val="77427825"/>
    <w:multiLevelType w:val="multilevel"/>
    <w:tmpl w:val="A07AF7D4"/>
    <w:lvl w:ilvl="0">
      <w:start w:val="1"/>
      <w:numFmt w:val="decimal"/>
      <w:lvlText w:val="%1."/>
      <w:lvlJc w:val="left"/>
      <w:pPr>
        <w:ind w:left="1107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420"/>
      </w:pPr>
      <w:rPr>
        <w:rFonts w:hint="default"/>
        <w:lang w:val="ru-RU" w:eastAsia="en-US" w:bidi="ar-SA"/>
      </w:rPr>
    </w:lvl>
  </w:abstractNum>
  <w:abstractNum w:abstractNumId="9">
    <w:nsid w:val="79A87668"/>
    <w:multiLevelType w:val="hybridMultilevel"/>
    <w:tmpl w:val="762040E4"/>
    <w:lvl w:ilvl="0" w:tplc="D91CA84E">
      <w:start w:val="1"/>
      <w:numFmt w:val="decimal"/>
      <w:lvlText w:val="%1)"/>
      <w:lvlJc w:val="left"/>
      <w:pPr>
        <w:ind w:left="107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8078B2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2" w:tplc="AE7A18BC">
      <w:numFmt w:val="bullet"/>
      <w:lvlText w:val="•"/>
      <w:lvlJc w:val="left"/>
      <w:pPr>
        <w:ind w:left="3059" w:hanging="260"/>
      </w:pPr>
      <w:rPr>
        <w:rFonts w:hint="default"/>
        <w:lang w:val="ru-RU" w:eastAsia="en-US" w:bidi="ar-SA"/>
      </w:rPr>
    </w:lvl>
    <w:lvl w:ilvl="3" w:tplc="2D100B04">
      <w:numFmt w:val="bullet"/>
      <w:lvlText w:val="•"/>
      <w:lvlJc w:val="left"/>
      <w:pPr>
        <w:ind w:left="4049" w:hanging="260"/>
      </w:pPr>
      <w:rPr>
        <w:rFonts w:hint="default"/>
        <w:lang w:val="ru-RU" w:eastAsia="en-US" w:bidi="ar-SA"/>
      </w:rPr>
    </w:lvl>
    <w:lvl w:ilvl="4" w:tplc="053E5E6C">
      <w:numFmt w:val="bullet"/>
      <w:lvlText w:val="•"/>
      <w:lvlJc w:val="left"/>
      <w:pPr>
        <w:ind w:left="5039" w:hanging="260"/>
      </w:pPr>
      <w:rPr>
        <w:rFonts w:hint="default"/>
        <w:lang w:val="ru-RU" w:eastAsia="en-US" w:bidi="ar-SA"/>
      </w:rPr>
    </w:lvl>
    <w:lvl w:ilvl="5" w:tplc="E050D7E4">
      <w:numFmt w:val="bullet"/>
      <w:lvlText w:val="•"/>
      <w:lvlJc w:val="left"/>
      <w:pPr>
        <w:ind w:left="6029" w:hanging="260"/>
      </w:pPr>
      <w:rPr>
        <w:rFonts w:hint="default"/>
        <w:lang w:val="ru-RU" w:eastAsia="en-US" w:bidi="ar-SA"/>
      </w:rPr>
    </w:lvl>
    <w:lvl w:ilvl="6" w:tplc="C9123DF6">
      <w:numFmt w:val="bullet"/>
      <w:lvlText w:val="•"/>
      <w:lvlJc w:val="left"/>
      <w:pPr>
        <w:ind w:left="7019" w:hanging="260"/>
      </w:pPr>
      <w:rPr>
        <w:rFonts w:hint="default"/>
        <w:lang w:val="ru-RU" w:eastAsia="en-US" w:bidi="ar-SA"/>
      </w:rPr>
    </w:lvl>
    <w:lvl w:ilvl="7" w:tplc="68D8C87C">
      <w:numFmt w:val="bullet"/>
      <w:lvlText w:val="•"/>
      <w:lvlJc w:val="left"/>
      <w:pPr>
        <w:ind w:left="8009" w:hanging="260"/>
      </w:pPr>
      <w:rPr>
        <w:rFonts w:hint="default"/>
        <w:lang w:val="ru-RU" w:eastAsia="en-US" w:bidi="ar-SA"/>
      </w:rPr>
    </w:lvl>
    <w:lvl w:ilvl="8" w:tplc="B8B6BDAC">
      <w:numFmt w:val="bullet"/>
      <w:lvlText w:val="•"/>
      <w:lvlJc w:val="left"/>
      <w:pPr>
        <w:ind w:left="8999" w:hanging="260"/>
      </w:pPr>
      <w:rPr>
        <w:rFonts w:hint="default"/>
        <w:lang w:val="ru-RU" w:eastAsia="en-US" w:bidi="ar-SA"/>
      </w:rPr>
    </w:lvl>
  </w:abstractNum>
  <w:abstractNum w:abstractNumId="10">
    <w:nsid w:val="79D359CA"/>
    <w:multiLevelType w:val="hybridMultilevel"/>
    <w:tmpl w:val="AA40EC16"/>
    <w:lvl w:ilvl="0" w:tplc="C6646234">
      <w:numFmt w:val="bullet"/>
      <w:lvlText w:val="•"/>
      <w:lvlJc w:val="left"/>
      <w:pPr>
        <w:ind w:left="817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2635A4">
      <w:numFmt w:val="bullet"/>
      <w:lvlText w:val="•"/>
      <w:lvlJc w:val="left"/>
      <w:pPr>
        <w:ind w:left="1835" w:hanging="173"/>
      </w:pPr>
      <w:rPr>
        <w:rFonts w:hint="default"/>
        <w:lang w:val="ru-RU" w:eastAsia="en-US" w:bidi="ar-SA"/>
      </w:rPr>
    </w:lvl>
    <w:lvl w:ilvl="2" w:tplc="2A22C8EA">
      <w:numFmt w:val="bullet"/>
      <w:lvlText w:val="•"/>
      <w:lvlJc w:val="left"/>
      <w:pPr>
        <w:ind w:left="2851" w:hanging="173"/>
      </w:pPr>
      <w:rPr>
        <w:rFonts w:hint="default"/>
        <w:lang w:val="ru-RU" w:eastAsia="en-US" w:bidi="ar-SA"/>
      </w:rPr>
    </w:lvl>
    <w:lvl w:ilvl="3" w:tplc="577C8C40">
      <w:numFmt w:val="bullet"/>
      <w:lvlText w:val="•"/>
      <w:lvlJc w:val="left"/>
      <w:pPr>
        <w:ind w:left="3867" w:hanging="173"/>
      </w:pPr>
      <w:rPr>
        <w:rFonts w:hint="default"/>
        <w:lang w:val="ru-RU" w:eastAsia="en-US" w:bidi="ar-SA"/>
      </w:rPr>
    </w:lvl>
    <w:lvl w:ilvl="4" w:tplc="FC7262B4">
      <w:numFmt w:val="bullet"/>
      <w:lvlText w:val="•"/>
      <w:lvlJc w:val="left"/>
      <w:pPr>
        <w:ind w:left="4883" w:hanging="173"/>
      </w:pPr>
      <w:rPr>
        <w:rFonts w:hint="default"/>
        <w:lang w:val="ru-RU" w:eastAsia="en-US" w:bidi="ar-SA"/>
      </w:rPr>
    </w:lvl>
    <w:lvl w:ilvl="5" w:tplc="234A3E54">
      <w:numFmt w:val="bullet"/>
      <w:lvlText w:val="•"/>
      <w:lvlJc w:val="left"/>
      <w:pPr>
        <w:ind w:left="5899" w:hanging="173"/>
      </w:pPr>
      <w:rPr>
        <w:rFonts w:hint="default"/>
        <w:lang w:val="ru-RU" w:eastAsia="en-US" w:bidi="ar-SA"/>
      </w:rPr>
    </w:lvl>
    <w:lvl w:ilvl="6" w:tplc="8918F5F4">
      <w:numFmt w:val="bullet"/>
      <w:lvlText w:val="•"/>
      <w:lvlJc w:val="left"/>
      <w:pPr>
        <w:ind w:left="6915" w:hanging="173"/>
      </w:pPr>
      <w:rPr>
        <w:rFonts w:hint="default"/>
        <w:lang w:val="ru-RU" w:eastAsia="en-US" w:bidi="ar-SA"/>
      </w:rPr>
    </w:lvl>
    <w:lvl w:ilvl="7" w:tplc="510EEFB6">
      <w:numFmt w:val="bullet"/>
      <w:lvlText w:val="•"/>
      <w:lvlJc w:val="left"/>
      <w:pPr>
        <w:ind w:left="7931" w:hanging="173"/>
      </w:pPr>
      <w:rPr>
        <w:rFonts w:hint="default"/>
        <w:lang w:val="ru-RU" w:eastAsia="en-US" w:bidi="ar-SA"/>
      </w:rPr>
    </w:lvl>
    <w:lvl w:ilvl="8" w:tplc="DDEE99D2">
      <w:numFmt w:val="bullet"/>
      <w:lvlText w:val="•"/>
      <w:lvlJc w:val="left"/>
      <w:pPr>
        <w:ind w:left="8947" w:hanging="173"/>
      </w:pPr>
      <w:rPr>
        <w:rFonts w:hint="default"/>
        <w:lang w:val="ru-RU" w:eastAsia="en-US" w:bidi="ar-SA"/>
      </w:rPr>
    </w:lvl>
  </w:abstractNum>
  <w:abstractNum w:abstractNumId="11">
    <w:nsid w:val="7D1C6EC4"/>
    <w:multiLevelType w:val="hybridMultilevel"/>
    <w:tmpl w:val="3F60B16E"/>
    <w:lvl w:ilvl="0" w:tplc="574084AA">
      <w:start w:val="1"/>
      <w:numFmt w:val="decimal"/>
      <w:lvlText w:val="%1."/>
      <w:lvlJc w:val="left"/>
      <w:pPr>
        <w:ind w:left="1297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42B6E6">
      <w:numFmt w:val="bullet"/>
      <w:lvlText w:val="•"/>
      <w:lvlJc w:val="left"/>
      <w:pPr>
        <w:ind w:left="2267" w:hanging="480"/>
      </w:pPr>
      <w:rPr>
        <w:rFonts w:hint="default"/>
        <w:lang w:val="ru-RU" w:eastAsia="en-US" w:bidi="ar-SA"/>
      </w:rPr>
    </w:lvl>
    <w:lvl w:ilvl="2" w:tplc="4E544E18">
      <w:numFmt w:val="bullet"/>
      <w:lvlText w:val="•"/>
      <w:lvlJc w:val="left"/>
      <w:pPr>
        <w:ind w:left="3235" w:hanging="480"/>
      </w:pPr>
      <w:rPr>
        <w:rFonts w:hint="default"/>
        <w:lang w:val="ru-RU" w:eastAsia="en-US" w:bidi="ar-SA"/>
      </w:rPr>
    </w:lvl>
    <w:lvl w:ilvl="3" w:tplc="5F4AED68">
      <w:numFmt w:val="bullet"/>
      <w:lvlText w:val="•"/>
      <w:lvlJc w:val="left"/>
      <w:pPr>
        <w:ind w:left="4203" w:hanging="480"/>
      </w:pPr>
      <w:rPr>
        <w:rFonts w:hint="default"/>
        <w:lang w:val="ru-RU" w:eastAsia="en-US" w:bidi="ar-SA"/>
      </w:rPr>
    </w:lvl>
    <w:lvl w:ilvl="4" w:tplc="5630EF9C">
      <w:numFmt w:val="bullet"/>
      <w:lvlText w:val="•"/>
      <w:lvlJc w:val="left"/>
      <w:pPr>
        <w:ind w:left="5171" w:hanging="480"/>
      </w:pPr>
      <w:rPr>
        <w:rFonts w:hint="default"/>
        <w:lang w:val="ru-RU" w:eastAsia="en-US" w:bidi="ar-SA"/>
      </w:rPr>
    </w:lvl>
    <w:lvl w:ilvl="5" w:tplc="D9E26A06">
      <w:numFmt w:val="bullet"/>
      <w:lvlText w:val="•"/>
      <w:lvlJc w:val="left"/>
      <w:pPr>
        <w:ind w:left="6139" w:hanging="480"/>
      </w:pPr>
      <w:rPr>
        <w:rFonts w:hint="default"/>
        <w:lang w:val="ru-RU" w:eastAsia="en-US" w:bidi="ar-SA"/>
      </w:rPr>
    </w:lvl>
    <w:lvl w:ilvl="6" w:tplc="EF60D3B2">
      <w:numFmt w:val="bullet"/>
      <w:lvlText w:val="•"/>
      <w:lvlJc w:val="left"/>
      <w:pPr>
        <w:ind w:left="7107" w:hanging="480"/>
      </w:pPr>
      <w:rPr>
        <w:rFonts w:hint="default"/>
        <w:lang w:val="ru-RU" w:eastAsia="en-US" w:bidi="ar-SA"/>
      </w:rPr>
    </w:lvl>
    <w:lvl w:ilvl="7" w:tplc="F8DCB354">
      <w:numFmt w:val="bullet"/>
      <w:lvlText w:val="•"/>
      <w:lvlJc w:val="left"/>
      <w:pPr>
        <w:ind w:left="8075" w:hanging="480"/>
      </w:pPr>
      <w:rPr>
        <w:rFonts w:hint="default"/>
        <w:lang w:val="ru-RU" w:eastAsia="en-US" w:bidi="ar-SA"/>
      </w:rPr>
    </w:lvl>
    <w:lvl w:ilvl="8" w:tplc="338E259E">
      <w:numFmt w:val="bullet"/>
      <w:lvlText w:val="•"/>
      <w:lvlJc w:val="left"/>
      <w:pPr>
        <w:ind w:left="9043" w:hanging="48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27AA"/>
    <w:rsid w:val="00067C00"/>
    <w:rsid w:val="000E5799"/>
    <w:rsid w:val="001531FE"/>
    <w:rsid w:val="001F551B"/>
    <w:rsid w:val="004B669E"/>
    <w:rsid w:val="00507220"/>
    <w:rsid w:val="007E7A6B"/>
    <w:rsid w:val="008B4924"/>
    <w:rsid w:val="00945B05"/>
    <w:rsid w:val="00C10ECB"/>
    <w:rsid w:val="00D3006F"/>
    <w:rsid w:val="00D52E02"/>
    <w:rsid w:val="00FD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97" w:hanging="18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7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9"/>
      <w:ind w:left="817" w:right="39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17" w:hanging="361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945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B0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97" w:hanging="18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7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9"/>
      <w:ind w:left="817" w:right="39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17" w:hanging="361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945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B0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3158</Words>
  <Characters>18005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 по итогам мониторинга сформированности функциональной грамотности.</vt:lpstr>
    </vt:vector>
  </TitlesOfParts>
  <Company/>
  <LinksUpToDate>false</LinksUpToDate>
  <CharactersWithSpaces>21121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 по итогам мониторинга сформированности функциональной грамотности.</dc:title>
  <dc:creator>Анастасия</dc:creator>
  <cp:lastModifiedBy>SONY</cp:lastModifiedBy>
  <cp:revision>4</cp:revision>
  <dcterms:created xsi:type="dcterms:W3CDTF">2022-06-08T06:57:00Z</dcterms:created>
  <dcterms:modified xsi:type="dcterms:W3CDTF">2022-06-08T06:59:00Z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2022-06-08T00:00:00Z</vt:filetime>
  </property>
</Properties>
</file>