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81" w:rsidRDefault="00E45935" w:rsidP="005E1C16">
      <w:pPr>
        <w:spacing w:after="0" w:line="240" w:lineRule="auto"/>
        <w:ind w:left="3748" w:hanging="27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C81">
        <w:rPr>
          <w:rFonts w:ascii="Times New Roman" w:hAnsi="Times New Roman" w:cs="Times New Roman"/>
          <w:b/>
          <w:sz w:val="32"/>
          <w:szCs w:val="32"/>
        </w:rPr>
        <w:t>Показатели</w:t>
      </w:r>
      <w:r w:rsidR="00696C81" w:rsidRPr="00696C81">
        <w:rPr>
          <w:rFonts w:ascii="Times New Roman" w:hAnsi="Times New Roman" w:cs="Times New Roman"/>
          <w:b/>
          <w:sz w:val="32"/>
          <w:szCs w:val="32"/>
        </w:rPr>
        <w:t xml:space="preserve"> оценкикачестваподготовки</w:t>
      </w:r>
      <w:r w:rsidR="00696C81">
        <w:rPr>
          <w:rFonts w:ascii="Times New Roman" w:hAnsi="Times New Roman" w:cs="Times New Roman"/>
          <w:b/>
          <w:sz w:val="32"/>
          <w:szCs w:val="32"/>
        </w:rPr>
        <w:t>обучающихся</w:t>
      </w:r>
    </w:p>
    <w:p w:rsidR="005E1C16" w:rsidRDefault="00696C81" w:rsidP="005E1C16">
      <w:pPr>
        <w:spacing w:after="0" w:line="240" w:lineRule="auto"/>
        <w:ind w:left="3748" w:hanging="276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МОБУ </w:t>
      </w:r>
      <w:r w:rsidR="005E1C16">
        <w:rPr>
          <w:rFonts w:ascii="Times New Roman" w:hAnsi="Times New Roman" w:cs="Times New Roman"/>
          <w:b/>
          <w:sz w:val="32"/>
          <w:szCs w:val="32"/>
        </w:rPr>
        <w:t xml:space="preserve">СОШ№1 с. Красноусольский </w:t>
      </w:r>
    </w:p>
    <w:p w:rsidR="00696C81" w:rsidRPr="00696C81" w:rsidRDefault="005E1C16" w:rsidP="005E1C16">
      <w:pPr>
        <w:spacing w:after="0" w:line="240" w:lineRule="auto"/>
        <w:ind w:left="3748" w:hanging="276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МР Гафурийский район Республики Башкортостан</w:t>
      </w:r>
    </w:p>
    <w:p w:rsidR="00673BDB" w:rsidRPr="00770E01" w:rsidRDefault="00673BDB" w:rsidP="00770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530"/>
        <w:gridCol w:w="2561"/>
        <w:gridCol w:w="6489"/>
        <w:gridCol w:w="1493"/>
      </w:tblGrid>
      <w:tr w:rsidR="00E45935" w:rsidRPr="00770E01" w:rsidTr="00767FBE">
        <w:tc>
          <w:tcPr>
            <w:tcW w:w="1763" w:type="dxa"/>
          </w:tcPr>
          <w:p w:rsidR="00E45935" w:rsidRPr="005E1C16" w:rsidRDefault="00E45935" w:rsidP="005E1C16">
            <w:pPr>
              <w:pStyle w:val="TableParagraph"/>
              <w:spacing w:line="273" w:lineRule="exact"/>
              <w:ind w:left="328"/>
              <w:jc w:val="center"/>
              <w:rPr>
                <w:b/>
                <w:sz w:val="28"/>
                <w:szCs w:val="28"/>
              </w:rPr>
            </w:pPr>
            <w:r w:rsidRPr="005E1C16">
              <w:rPr>
                <w:b/>
                <w:sz w:val="28"/>
                <w:szCs w:val="28"/>
              </w:rPr>
              <w:t>Наименованиепоказателя</w:t>
            </w:r>
          </w:p>
        </w:tc>
        <w:tc>
          <w:tcPr>
            <w:tcW w:w="2163" w:type="dxa"/>
          </w:tcPr>
          <w:p w:rsidR="00E45935" w:rsidRPr="005E1C16" w:rsidRDefault="00E45935" w:rsidP="005E1C16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5E1C16">
              <w:rPr>
                <w:b/>
                <w:sz w:val="28"/>
                <w:szCs w:val="28"/>
              </w:rPr>
              <w:t>Методикарасчетапоказателя</w:t>
            </w:r>
          </w:p>
        </w:tc>
        <w:tc>
          <w:tcPr>
            <w:tcW w:w="7731" w:type="dxa"/>
          </w:tcPr>
          <w:p w:rsidR="00E45935" w:rsidRPr="005E1C16" w:rsidRDefault="00696C81" w:rsidP="005E1C16">
            <w:pPr>
              <w:pStyle w:val="TableParagraph"/>
              <w:ind w:left="577" w:right="479" w:hanging="75"/>
              <w:jc w:val="center"/>
              <w:rPr>
                <w:b/>
                <w:sz w:val="28"/>
                <w:szCs w:val="28"/>
              </w:rPr>
            </w:pPr>
            <w:r w:rsidRPr="005E1C16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416" w:type="dxa"/>
          </w:tcPr>
          <w:p w:rsidR="00E45935" w:rsidRPr="005E1C16" w:rsidRDefault="00696C81" w:rsidP="005E1C16">
            <w:pPr>
              <w:pStyle w:val="TableParagraph"/>
              <w:ind w:left="359" w:right="190" w:hanging="142"/>
              <w:jc w:val="center"/>
              <w:rPr>
                <w:b/>
                <w:sz w:val="28"/>
                <w:szCs w:val="28"/>
              </w:rPr>
            </w:pPr>
            <w:r w:rsidRPr="005E1C16">
              <w:rPr>
                <w:b/>
                <w:sz w:val="28"/>
                <w:szCs w:val="28"/>
              </w:rPr>
              <w:t>Примечание</w:t>
            </w:r>
          </w:p>
        </w:tc>
      </w:tr>
      <w:tr w:rsidR="00E45935" w:rsidRPr="00770E01" w:rsidTr="00767FBE">
        <w:tc>
          <w:tcPr>
            <w:tcW w:w="13073" w:type="dxa"/>
            <w:gridSpan w:val="4"/>
          </w:tcPr>
          <w:p w:rsidR="00E45935" w:rsidRPr="00210FF0" w:rsidRDefault="00E45935" w:rsidP="00210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 достижению обучающимися планируемых метапредметных и предметных  результатов освоения НОО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ОО, СОО по результатам промежуточной аттестации, ВПР, ФГ, ГИА</w:t>
            </w: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по достижению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метапредметных и предметных результатов освоения основной образовательной программы начального общего, основного и среднего общего образования (на основе результатов ВПР)</w:t>
            </w:r>
          </w:p>
        </w:tc>
        <w:tc>
          <w:tcPr>
            <w:tcW w:w="2163" w:type="dxa"/>
          </w:tcPr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ВПР,            </w:t>
            </w:r>
          </w:p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уровня        х 100% / общее кол-во</w:t>
            </w:r>
          </w:p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предм. подготовки                                         участников</w:t>
            </w:r>
          </w:p>
        </w:tc>
        <w:tc>
          <w:tcPr>
            <w:tcW w:w="7731" w:type="dxa"/>
          </w:tcPr>
          <w:p w:rsidR="00E45935" w:rsidRPr="005E1C16" w:rsidRDefault="00696C81" w:rsidP="00FF4B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16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696C81" w:rsidRDefault="00696C81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-100%</w:t>
            </w:r>
          </w:p>
          <w:p w:rsidR="00210FF0" w:rsidRDefault="00210FF0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Математика-100%</w:t>
            </w:r>
          </w:p>
          <w:p w:rsidR="00696C81" w:rsidRPr="005E1C16" w:rsidRDefault="00696C81" w:rsidP="00FF4B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16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696C81" w:rsidRDefault="00696C81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</w:t>
            </w:r>
            <w:r w:rsidR="005E1C1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96C81" w:rsidRDefault="00696C81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  <w:r w:rsidR="005E1C1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04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04623" w:rsidRPr="005E1C16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класс 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</w:t>
            </w:r>
            <w:r w:rsidR="005E1C1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Математика-9</w:t>
            </w:r>
            <w:r w:rsidR="005E1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04623" w:rsidRPr="005E1C16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</w:t>
            </w:r>
            <w:r w:rsidR="005E1C1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  <w:r w:rsidR="005E1C1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04623" w:rsidRPr="005E1C16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1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</w:t>
            </w:r>
            <w:r w:rsidR="005E1C1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04623" w:rsidRDefault="00A04623" w:rsidP="005E1C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  <w:r w:rsidR="005E1C1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E1C16" w:rsidRPr="005E1C16" w:rsidRDefault="005E1C16" w:rsidP="005E1C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16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5E1C16" w:rsidRPr="00770E01" w:rsidRDefault="005E1C16" w:rsidP="005E1C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География-100%</w:t>
            </w:r>
          </w:p>
        </w:tc>
        <w:tc>
          <w:tcPr>
            <w:tcW w:w="1416" w:type="dxa"/>
          </w:tcPr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 оценке функциональной грамотности</w:t>
            </w:r>
          </w:p>
        </w:tc>
        <w:tc>
          <w:tcPr>
            <w:tcW w:w="2163" w:type="dxa"/>
          </w:tcPr>
          <w:p w:rsidR="00E45935" w:rsidRPr="00770E01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           </w:t>
            </w:r>
          </w:p>
          <w:p w:rsidR="00E45935" w:rsidRPr="00770E01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Успешно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справившихся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100% / общее кол-во  </w:t>
            </w:r>
          </w:p>
          <w:p w:rsidR="00E45935" w:rsidRPr="00770E01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с заданиями                                          участников</w:t>
            </w:r>
          </w:p>
        </w:tc>
        <w:tc>
          <w:tcPr>
            <w:tcW w:w="7731" w:type="dxa"/>
          </w:tcPr>
          <w:p w:rsidR="00E45935" w:rsidRPr="00C1658C" w:rsidRDefault="005E1C16" w:rsidP="00600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  <w:r w:rsidR="00C16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6" w:type="dxa"/>
          </w:tcPr>
          <w:p w:rsidR="00E45935" w:rsidRPr="00770E01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достижению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метапредметных и предметных результатов освоения основной образовательной программы основного и среднего общего образования (на основе результатов ГИА)</w:t>
            </w:r>
          </w:p>
        </w:tc>
        <w:tc>
          <w:tcPr>
            <w:tcW w:w="2163" w:type="dxa"/>
          </w:tcPr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           </w:t>
            </w:r>
          </w:p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успешно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справившихся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       х 100% / общее кол-во  </w:t>
            </w:r>
          </w:p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с заданиями                                          участников</w:t>
            </w:r>
          </w:p>
        </w:tc>
        <w:tc>
          <w:tcPr>
            <w:tcW w:w="7731" w:type="dxa"/>
          </w:tcPr>
          <w:p w:rsidR="00E45935" w:rsidRPr="005E1C16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16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</w:t>
            </w:r>
            <w:r w:rsidR="005E1C1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Информатика-100%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Химия-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Биология-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Обществознание-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язык-100%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География-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язык-100%</w:t>
            </w:r>
          </w:p>
          <w:p w:rsidR="00A04623" w:rsidRPr="005E1C16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16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язык-100%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Физика-83%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</w:t>
            </w:r>
            <w:r w:rsidR="00210FF0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Химия-</w:t>
            </w:r>
            <w:r w:rsidR="00210FF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Биология-</w:t>
            </w:r>
            <w:r w:rsidR="00210FF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История-100%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Обществознание-</w:t>
            </w:r>
            <w:r w:rsidR="00210FF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язык-100%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FF0" w:rsidRPr="00770E01" w:rsidRDefault="00210FF0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3073" w:type="dxa"/>
            <w:gridSpan w:val="4"/>
          </w:tcPr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отстающих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результатам промежуточной аттестации и  поорганизацииработысотстающимиобучающимися.</w:t>
            </w: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отстающих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по результатам промежуточной аттестации</w:t>
            </w:r>
          </w:p>
        </w:tc>
        <w:tc>
          <w:tcPr>
            <w:tcW w:w="2163" w:type="dxa"/>
          </w:tcPr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отстающих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   х 100% / общее кол-во              </w:t>
            </w:r>
          </w:p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учащихся</w:t>
            </w:r>
          </w:p>
        </w:tc>
        <w:tc>
          <w:tcPr>
            <w:tcW w:w="7731" w:type="dxa"/>
          </w:tcPr>
          <w:p w:rsidR="00E45935" w:rsidRPr="00770E01" w:rsidRDefault="00210FF0" w:rsidP="00210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04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7E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3073" w:type="dxa"/>
            <w:gridSpan w:val="4"/>
          </w:tcPr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color w:val="0C0C0C"/>
                <w:position w:val="-1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color w:val="0C0C0C"/>
                <w:position w:val="-1"/>
                <w:sz w:val="28"/>
                <w:szCs w:val="28"/>
              </w:rPr>
              <w:lastRenderedPageBreak/>
              <w:t>по</w:t>
            </w:r>
            <w:r w:rsidRPr="00770E01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выявлению,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поддержкеиразвитиюспособностей обучающихся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(в</w:t>
            </w:r>
            <w:r w:rsidRPr="00770E01">
              <w:rPr>
                <w:rFonts w:ascii="Times New Roman" w:hAnsi="Times New Roman" w:cs="Times New Roman"/>
                <w:color w:val="0C0C0C"/>
                <w:position w:val="2"/>
                <w:sz w:val="28"/>
                <w:szCs w:val="28"/>
              </w:rPr>
              <w:t>том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числеуобучающихся</w:t>
            </w:r>
            <w:r w:rsidRPr="00770E01">
              <w:rPr>
                <w:rFonts w:ascii="Times New Roman" w:hAnsi="Times New Roman" w:cs="Times New Roman"/>
                <w:color w:val="0E0E0E"/>
                <w:position w:val="2"/>
                <w:sz w:val="28"/>
                <w:szCs w:val="28"/>
              </w:rPr>
              <w:t>с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OB3) , </w:t>
            </w:r>
            <w:r w:rsidRPr="00770E01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по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индивидуализацииобучения и по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ab/>
              <w:t>охвату обучающихся дополнительным образованиемнаосновеучёта</w:t>
            </w:r>
            <w:r w:rsidRPr="00770E01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их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по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выявлению, поддержке и развитию способностей обучающихся (в </w:t>
            </w:r>
            <w:r w:rsidRPr="00770E01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том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 у обучающихся </w:t>
            </w:r>
            <w:r w:rsidRPr="00770E01"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  <w:lang w:eastAsia="ru-RU"/>
              </w:rPr>
              <w:t xml:space="preserve">с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OB3)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>Пример: 60% обучающихся, п</w:t>
            </w:r>
            <w:r w:rsidR="00210FF0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>ринимающих участие в школьном этапе</w:t>
            </w:r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 xml:space="preserve"> ВОШ,</w:t>
            </w:r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br/>
              <w:t>увеличение количества победителей и призеров ВОШ</w:t>
            </w:r>
          </w:p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</w:pPr>
          </w:p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 xml:space="preserve">Количество обучающихся принимающих участие в ШЭ ВОШ  х 100/ 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>общие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 xml:space="preserve"> количество учащихся</w:t>
            </w:r>
          </w:p>
        </w:tc>
        <w:tc>
          <w:tcPr>
            <w:tcW w:w="7731" w:type="dxa"/>
          </w:tcPr>
          <w:tbl>
            <w:tblPr>
              <w:tblStyle w:val="a6"/>
              <w:tblW w:w="7000" w:type="dxa"/>
              <w:tblInd w:w="5" w:type="dxa"/>
              <w:tblLook w:val="04A0"/>
            </w:tblPr>
            <w:tblGrid>
              <w:gridCol w:w="280"/>
              <w:gridCol w:w="818"/>
              <w:gridCol w:w="227"/>
              <w:gridCol w:w="527"/>
              <w:gridCol w:w="342"/>
              <w:gridCol w:w="567"/>
              <w:gridCol w:w="530"/>
              <w:gridCol w:w="690"/>
              <w:gridCol w:w="328"/>
              <w:gridCol w:w="1020"/>
              <w:gridCol w:w="939"/>
            </w:tblGrid>
            <w:tr w:rsidR="00210FF0" w:rsidTr="00210FF0">
              <w:trPr>
                <w:gridBefore w:val="1"/>
                <w:gridAfter w:val="1"/>
                <w:wBefore w:w="292" w:type="dxa"/>
                <w:wAfter w:w="1075" w:type="dxa"/>
              </w:trPr>
              <w:tc>
                <w:tcPr>
                  <w:tcW w:w="116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10FF0" w:rsidRDefault="00210FF0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10FF0" w:rsidRDefault="00210FF0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0FF0" w:rsidRDefault="00210FF0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0FF0" w:rsidRDefault="00210FF0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0FF0" w:rsidRDefault="00210FF0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767FBE" w:rsidTr="00210FF0">
              <w:trPr>
                <w:trHeight w:val="291"/>
              </w:trPr>
              <w:tc>
                <w:tcPr>
                  <w:tcW w:w="700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Школьный этап ВОШ</w:t>
                  </w:r>
                </w:p>
              </w:tc>
            </w:tr>
            <w:tr w:rsidR="00210FF0" w:rsidTr="00210FF0">
              <w:trPr>
                <w:trHeight w:val="281"/>
              </w:trPr>
              <w:tc>
                <w:tcPr>
                  <w:tcW w:w="24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2019-2020</w:t>
                  </w:r>
                </w:p>
              </w:tc>
              <w:tc>
                <w:tcPr>
                  <w:tcW w:w="2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2020-2021</w:t>
                  </w:r>
                </w:p>
              </w:tc>
              <w:tc>
                <w:tcPr>
                  <w:tcW w:w="2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2021-2022</w:t>
                  </w:r>
                </w:p>
              </w:tc>
            </w:tr>
            <w:tr w:rsidR="00210FF0" w:rsidTr="00210FF0"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Количество призеров и победителей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Доля от количества участников, %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Количество призеров и победителей *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Доля от количества участников, %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Количество призеров и победителей *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Доля от количества участников, %</w:t>
                  </w:r>
                </w:p>
              </w:tc>
            </w:tr>
            <w:tr w:rsidR="00210FF0" w:rsidTr="00210FF0"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E56C0E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86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E56C0E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53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E56C0E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79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47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E56C0E" w:rsidP="00210FF0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73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E56C0E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50</w:t>
                  </w:r>
                </w:p>
              </w:tc>
            </w:tr>
          </w:tbl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</w:pP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по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индивидуализации обучения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  <w:t xml:space="preserve">Пример: увеличение количества разработанных и реализуемых </w:t>
            </w:r>
            <w:r w:rsidRPr="00770E01"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  <w:lastRenderedPageBreak/>
              <w:t>индивидуальных траекторий</w:t>
            </w:r>
            <w:r w:rsidRPr="00770E01"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  <w:br/>
              <w:t>обучения для обучающихся, проявившие высокие способности</w:t>
            </w:r>
          </w:p>
        </w:tc>
        <w:tc>
          <w:tcPr>
            <w:tcW w:w="7731" w:type="dxa"/>
          </w:tcPr>
          <w:p w:rsidR="00E45935" w:rsidRPr="00770E01" w:rsidRDefault="00767FBE" w:rsidP="00DE7A4B">
            <w:pPr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</w:pP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охвату обучающихся дополнительным образованием на основе учёта их потребностей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Пример: 85% обучающихся охвачено дополнительным образованием</w:t>
            </w:r>
          </w:p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Количество обучающихся охваченных доп. образованием  х 100/ 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общие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количество учащихся</w:t>
            </w:r>
          </w:p>
        </w:tc>
        <w:tc>
          <w:tcPr>
            <w:tcW w:w="7731" w:type="dxa"/>
          </w:tcPr>
          <w:p w:rsidR="00E45935" w:rsidRPr="00770E01" w:rsidRDefault="00767FBE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D4097" w:rsidRPr="00770E01" w:rsidTr="00767FBE">
        <w:tc>
          <w:tcPr>
            <w:tcW w:w="13073" w:type="dxa"/>
            <w:gridSpan w:val="4"/>
            <w:vAlign w:val="center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 проведениюраннейпрофориентацииобучающихся</w:t>
            </w:r>
            <w:r w:rsidRPr="00770E0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с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0E01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спользованием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ГИС«Образование», по</w:t>
            </w:r>
            <w:r w:rsidRPr="00770E01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выявлению 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предпочтен</w:t>
            </w:r>
            <w:r w:rsidRPr="00770E01">
              <w:rPr>
                <w:rFonts w:ascii="Times New Roman" w:hAnsi="Times New Roman" w:cs="Times New Roman"/>
                <w:position w:val="3"/>
                <w:sz w:val="28"/>
                <w:szCs w:val="28"/>
              </w:rPr>
              <w:t>ий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обучающихсяООО,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COO</w:t>
            </w:r>
            <w:r w:rsidRPr="00770E01">
              <w:rPr>
                <w:rFonts w:ascii="Times New Roman" w:hAnsi="Times New Roman" w:cs="Times New Roman"/>
                <w:color w:val="0A0A0A"/>
                <w:w w:val="105"/>
                <w:sz w:val="28"/>
                <w:szCs w:val="28"/>
              </w:rPr>
              <w:t>в</w:t>
            </w:r>
            <w:r w:rsidRPr="00770E01">
              <w:rPr>
                <w:rFonts w:ascii="Times New Roman" w:hAnsi="Times New Roman" w:cs="Times New Roman"/>
                <w:w w:val="105"/>
                <w:position w:val="2"/>
                <w:sz w:val="28"/>
                <w:szCs w:val="28"/>
              </w:rPr>
              <w:t>области</w:t>
            </w:r>
            <w:r w:rsidRPr="00770E01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>п</w:t>
            </w:r>
            <w:r w:rsidRPr="00770E01">
              <w:rPr>
                <w:rFonts w:ascii="Times New Roman" w:hAnsi="Times New Roman" w:cs="Times New Roman"/>
                <w:w w:val="105"/>
                <w:position w:val="2"/>
                <w:sz w:val="28"/>
                <w:szCs w:val="28"/>
              </w:rPr>
              <w:t>рофессиональнойориентации</w:t>
            </w:r>
            <w:r w:rsidRPr="00770E01">
              <w:rPr>
                <w:rFonts w:ascii="Times New Roman" w:hAnsi="Times New Roman" w:cs="Times New Roman"/>
                <w:w w:val="105"/>
                <w:position w:val="3"/>
                <w:sz w:val="28"/>
                <w:szCs w:val="28"/>
              </w:rPr>
              <w:t xml:space="preserve">с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r w:rsidRPr="00770E01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ем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ГИС«Образование»</w:t>
            </w:r>
          </w:p>
        </w:tc>
      </w:tr>
      <w:tr w:rsidR="003D4097" w:rsidRPr="00770E01" w:rsidTr="00767FBE">
        <w:tc>
          <w:tcPr>
            <w:tcW w:w="1763" w:type="dxa"/>
            <w:vAlign w:val="center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проведению ранней профориентации обучающихся с использованием ГИС «Образование»</w:t>
            </w:r>
          </w:p>
        </w:tc>
        <w:tc>
          <w:tcPr>
            <w:tcW w:w="2163" w:type="dxa"/>
            <w:vAlign w:val="center"/>
          </w:tcPr>
          <w:p w:rsidR="003D4097" w:rsidRPr="00770E01" w:rsidRDefault="003D4097" w:rsidP="003D409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, охваченных проектом «Билет в будущее х 100 / общее кол-во обучающихся в школе (для СОШ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№ 2 и КБГИ)</w:t>
            </w:r>
          </w:p>
        </w:tc>
        <w:tc>
          <w:tcPr>
            <w:tcW w:w="7731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D4097" w:rsidRPr="00770E01" w:rsidTr="00767FBE">
        <w:tc>
          <w:tcPr>
            <w:tcW w:w="1763" w:type="dxa"/>
            <w:vAlign w:val="center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выявлению предпочтений обучающихся ООО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в области профессиональной ориентации с использованием ГИС «Образование»</w:t>
            </w:r>
          </w:p>
        </w:tc>
        <w:tc>
          <w:tcPr>
            <w:tcW w:w="2163" w:type="dxa"/>
            <w:vAlign w:val="center"/>
          </w:tcPr>
          <w:p w:rsidR="003D4097" w:rsidRPr="00770E01" w:rsidRDefault="003D4097" w:rsidP="003D409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, прошедших профессиональную диагностику х 100 / общее кол-во обучающихся в школе</w:t>
            </w:r>
          </w:p>
        </w:tc>
        <w:tc>
          <w:tcPr>
            <w:tcW w:w="7731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D4097" w:rsidRPr="00770E01" w:rsidTr="00767FBE">
        <w:tc>
          <w:tcPr>
            <w:tcW w:w="1763" w:type="dxa"/>
            <w:vAlign w:val="center"/>
          </w:tcPr>
          <w:p w:rsidR="003D4097" w:rsidRDefault="003D4097" w:rsidP="003D40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сопровождению профессионального самоопределения обучающихся ООО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 (в том числе) с использованием ГИС «Образование»</w:t>
            </w:r>
          </w:p>
        </w:tc>
        <w:tc>
          <w:tcPr>
            <w:tcW w:w="2163" w:type="dxa"/>
            <w:vAlign w:val="center"/>
          </w:tcPr>
          <w:p w:rsidR="003D4097" w:rsidRDefault="003D4097" w:rsidP="003D4097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Кол-во обучающихся, охваченных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психолого- педагогической</w:t>
            </w:r>
            <w:proofErr w:type="gram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поддержкой, консультационной помощью по вопросам профессиональной ориентации х 100 / общее кол-во обучающихся в школе</w:t>
            </w:r>
          </w:p>
        </w:tc>
        <w:tc>
          <w:tcPr>
            <w:tcW w:w="7731" w:type="dxa"/>
          </w:tcPr>
          <w:p w:rsidR="003D4097" w:rsidRPr="00770E01" w:rsidRDefault="00210FF0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</w:t>
            </w:r>
            <w:r w:rsidR="00767F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6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D4097" w:rsidRPr="00770E01" w:rsidTr="00767FBE">
        <w:tc>
          <w:tcPr>
            <w:tcW w:w="1763" w:type="dxa"/>
            <w:vAlign w:val="center"/>
          </w:tcPr>
          <w:p w:rsidR="003D4097" w:rsidRDefault="003D4097" w:rsidP="00DA7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выбору профессии- специальности</w:t>
            </w:r>
            <w:r w:rsidR="00DA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ООО</w:t>
            </w:r>
            <w:proofErr w:type="gramStart"/>
            <w:r w:rsidR="00DA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="00DA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 использованием </w:t>
            </w:r>
            <w:r w:rsidR="00DA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ГИС «Образование»</w:t>
            </w:r>
          </w:p>
        </w:tc>
        <w:tc>
          <w:tcPr>
            <w:tcW w:w="2163" w:type="dxa"/>
            <w:vAlign w:val="center"/>
          </w:tcPr>
          <w:p w:rsidR="003D4097" w:rsidRDefault="00DA7438" w:rsidP="00DA7438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Кол-во выпускников 9 классов, поступивших в ПОО в соответствии с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профилем предметов, выбранных для прохождения ГИА</w:t>
            </w:r>
            <w:r w:rsidR="003D409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х 100 / общее кол-во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выпускников 9 классов</w:t>
            </w:r>
          </w:p>
        </w:tc>
        <w:tc>
          <w:tcPr>
            <w:tcW w:w="7731" w:type="dxa"/>
          </w:tcPr>
          <w:p w:rsidR="003D4097" w:rsidRPr="00770E01" w:rsidRDefault="007F5D70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1416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A7438" w:rsidRPr="00770E01" w:rsidTr="00767FBE">
        <w:tc>
          <w:tcPr>
            <w:tcW w:w="1763" w:type="dxa"/>
            <w:vAlign w:val="center"/>
          </w:tcPr>
          <w:p w:rsidR="00DA7438" w:rsidRDefault="00DA7438" w:rsidP="00DA7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успешности зачисления в вузы в соответствии с выбранным профилем с использованием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ГИС «Образование»</w:t>
            </w:r>
          </w:p>
        </w:tc>
        <w:tc>
          <w:tcPr>
            <w:tcW w:w="2163" w:type="dxa"/>
            <w:vAlign w:val="center"/>
          </w:tcPr>
          <w:p w:rsidR="00DA7438" w:rsidRDefault="00DA7438" w:rsidP="00DA7438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Кол-во выпускников 11 классов, продолживших обучение в ВУЗе, СПО в соответствии с профилем обучения на ступени СОО х 100 / общее кол-во выпускников 11 классов </w:t>
            </w:r>
          </w:p>
        </w:tc>
        <w:tc>
          <w:tcPr>
            <w:tcW w:w="7731" w:type="dxa"/>
          </w:tcPr>
          <w:p w:rsidR="00DA7438" w:rsidRPr="00770E01" w:rsidRDefault="007F5D70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6" w:type="dxa"/>
          </w:tcPr>
          <w:p w:rsidR="00DA7438" w:rsidRPr="00770E01" w:rsidRDefault="00DA7438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45935" w:rsidRPr="00770E01" w:rsidTr="00767FBE">
        <w:tc>
          <w:tcPr>
            <w:tcW w:w="13073" w:type="dxa"/>
            <w:gridSpan w:val="4"/>
            <w:vAlign w:val="center"/>
          </w:tcPr>
          <w:p w:rsidR="00E45935" w:rsidRPr="00770E01" w:rsidRDefault="00E45935" w:rsidP="00DE7A4B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по выявлениюпрофессиональных дефицитовпедагогическихработников, посовершенствованиюпрофессиональныхкомпетенцийпедагогов, </w:t>
            </w:r>
            <w:r w:rsidRPr="00770E01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по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поддержке молодыхпедагогов/реализациинаставничества</w:t>
            </w: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выявлению профессиональных дефицитов педагогических работников</w:t>
            </w:r>
          </w:p>
        </w:tc>
        <w:tc>
          <w:tcPr>
            <w:tcW w:w="2163" w:type="dxa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Кол-во учителей, прошедших диагностику х 100 / общее кол-во учителей</w:t>
            </w:r>
          </w:p>
        </w:tc>
        <w:tc>
          <w:tcPr>
            <w:tcW w:w="7731" w:type="dxa"/>
          </w:tcPr>
          <w:p w:rsidR="00E45935" w:rsidRPr="00312C4D" w:rsidRDefault="00210FF0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/</w:t>
            </w:r>
            <w:r w:rsidR="00DE7A4B"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2%</w:t>
            </w:r>
          </w:p>
        </w:tc>
        <w:tc>
          <w:tcPr>
            <w:tcW w:w="1416" w:type="dxa"/>
          </w:tcPr>
          <w:p w:rsidR="00E45935" w:rsidRPr="005C76E6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</w:pP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совершенствовани</w:t>
            </w:r>
            <w:r w:rsidRPr="007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 профессиональных компетенций педагогов</w:t>
            </w:r>
          </w:p>
        </w:tc>
        <w:tc>
          <w:tcPr>
            <w:tcW w:w="2163" w:type="dxa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Кол-во педагогов, прошедших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программы ДПО по индивидуальной траектории х 100 / количество педагогов, подлежащих аттестации</w:t>
            </w:r>
          </w:p>
        </w:tc>
        <w:tc>
          <w:tcPr>
            <w:tcW w:w="7731" w:type="dxa"/>
          </w:tcPr>
          <w:p w:rsidR="00E45935" w:rsidRPr="00312C4D" w:rsidRDefault="00210FF0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11</w:t>
            </w:r>
            <w:r w:rsidR="00DE7A4B"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3073" w:type="dxa"/>
            <w:gridSpan w:val="4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поорганизацииработывоспитательнойработы</w:t>
            </w:r>
            <w:r w:rsidRPr="00770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</w:t>
            </w:r>
            <w:r w:rsidRPr="00770E01">
              <w:rPr>
                <w:rFonts w:ascii="Times New Roman" w:hAnsi="Times New Roman" w:cs="Times New Roman"/>
                <w:color w:val="0E0E0E"/>
                <w:sz w:val="28"/>
                <w:szCs w:val="28"/>
              </w:rPr>
              <w:t xml:space="preserve">ОО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насоответствиепрограммевоспитания</w:t>
            </w: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по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работы педагогических работников, осуществляющих классное руководство в соответствии с программой воспитания (по различным направлениям воспитания)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реализованных мероприятий х 100/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запланированных мероприятий</w:t>
            </w:r>
          </w:p>
        </w:tc>
        <w:tc>
          <w:tcPr>
            <w:tcW w:w="7731" w:type="dxa"/>
          </w:tcPr>
          <w:p w:rsidR="00E45935" w:rsidRPr="00770E01" w:rsidRDefault="007F5D70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организации работы воспитательной работы </w:t>
            </w:r>
            <w:r w:rsidRPr="00770E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r w:rsidRPr="00770E01"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  <w:lang w:eastAsia="ru-RU"/>
              </w:rPr>
              <w:t>ОО на соответствие программе воспитания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реализованных мероприятий х 100/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запланированных  кл рук мероприятий </w:t>
            </w:r>
          </w:p>
        </w:tc>
        <w:tc>
          <w:tcPr>
            <w:tcW w:w="7731" w:type="dxa"/>
          </w:tcPr>
          <w:p w:rsidR="00E45935" w:rsidRPr="00770E01" w:rsidRDefault="007F5D70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эффективности деятельности по </w:t>
            </w: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классному руководству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оценка эффективности </w:t>
            </w:r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деятельности п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o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классному руководству х100/общ кол-во кл рук</w:t>
            </w:r>
          </w:p>
        </w:tc>
        <w:tc>
          <w:tcPr>
            <w:tcW w:w="7731" w:type="dxa"/>
          </w:tcPr>
          <w:p w:rsidR="00E45935" w:rsidRPr="00770E01" w:rsidRDefault="007F5D70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8A7765" w:rsidRPr="00770E01" w:rsidRDefault="008A7765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7A4" w:rsidRPr="00770E01" w:rsidRDefault="00F457A4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BDB" w:rsidRPr="00770E01" w:rsidRDefault="00673BDB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BDB" w:rsidRPr="00770E01" w:rsidRDefault="00673BDB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BD1" w:rsidRPr="00770E01" w:rsidRDefault="00FF4BD1" w:rsidP="00FF4BD1">
      <w:pPr>
        <w:pStyle w:val="a3"/>
        <w:rPr>
          <w:rFonts w:ascii="Times New Roman" w:hAnsi="Times New Roman" w:cs="Times New Roman"/>
          <w:spacing w:val="7"/>
          <w:w w:val="105"/>
          <w:sz w:val="28"/>
          <w:szCs w:val="28"/>
        </w:rPr>
      </w:pPr>
    </w:p>
    <w:p w:rsidR="00C53B4A" w:rsidRPr="00770E01" w:rsidRDefault="00C53B4A" w:rsidP="00C53B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53B4A" w:rsidRPr="00770E01" w:rsidSect="00210FF0">
      <w:pgSz w:w="16838" w:h="11906" w:orient="landscape"/>
      <w:pgMar w:top="850" w:right="1134" w:bottom="851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DF0"/>
    <w:multiLevelType w:val="hybridMultilevel"/>
    <w:tmpl w:val="2B54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3B4A"/>
    <w:rsid w:val="00175641"/>
    <w:rsid w:val="00210FF0"/>
    <w:rsid w:val="00303A4A"/>
    <w:rsid w:val="00312C4D"/>
    <w:rsid w:val="003A254A"/>
    <w:rsid w:val="003D4097"/>
    <w:rsid w:val="004138B5"/>
    <w:rsid w:val="00437BDE"/>
    <w:rsid w:val="00544181"/>
    <w:rsid w:val="005C76E6"/>
    <w:rsid w:val="005E1C16"/>
    <w:rsid w:val="00600050"/>
    <w:rsid w:val="006152DF"/>
    <w:rsid w:val="00673BDB"/>
    <w:rsid w:val="00696C81"/>
    <w:rsid w:val="00711AA4"/>
    <w:rsid w:val="00767FBE"/>
    <w:rsid w:val="00770E01"/>
    <w:rsid w:val="007C5593"/>
    <w:rsid w:val="007F4FFA"/>
    <w:rsid w:val="007F5D70"/>
    <w:rsid w:val="0082756E"/>
    <w:rsid w:val="00893C81"/>
    <w:rsid w:val="008A3CBB"/>
    <w:rsid w:val="008A57D8"/>
    <w:rsid w:val="008A7765"/>
    <w:rsid w:val="00927809"/>
    <w:rsid w:val="00A04623"/>
    <w:rsid w:val="00AA2374"/>
    <w:rsid w:val="00AC2D21"/>
    <w:rsid w:val="00AE79F5"/>
    <w:rsid w:val="00AF7C80"/>
    <w:rsid w:val="00B179CA"/>
    <w:rsid w:val="00BD06E4"/>
    <w:rsid w:val="00C1658C"/>
    <w:rsid w:val="00C3590B"/>
    <w:rsid w:val="00C53B4A"/>
    <w:rsid w:val="00C95E66"/>
    <w:rsid w:val="00D07DB7"/>
    <w:rsid w:val="00D24170"/>
    <w:rsid w:val="00DA7438"/>
    <w:rsid w:val="00DE7A4B"/>
    <w:rsid w:val="00E20CBB"/>
    <w:rsid w:val="00E45935"/>
    <w:rsid w:val="00E56C0E"/>
    <w:rsid w:val="00EF6134"/>
    <w:rsid w:val="00F10AF1"/>
    <w:rsid w:val="00F457A4"/>
    <w:rsid w:val="00FA7EC0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BB"/>
  </w:style>
  <w:style w:type="paragraph" w:styleId="1">
    <w:name w:val="heading 1"/>
    <w:basedOn w:val="a"/>
    <w:link w:val="10"/>
    <w:uiPriority w:val="1"/>
    <w:qFormat/>
    <w:rsid w:val="00E45935"/>
    <w:pPr>
      <w:widowControl w:val="0"/>
      <w:autoSpaceDE w:val="0"/>
      <w:autoSpaceDN w:val="0"/>
      <w:spacing w:after="0" w:line="240" w:lineRule="auto"/>
      <w:ind w:left="124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4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4B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FF4BD1"/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8A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7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4593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45935"/>
    <w:pPr>
      <w:widowControl w:val="0"/>
      <w:autoSpaceDE w:val="0"/>
      <w:autoSpaceDN w:val="0"/>
      <w:spacing w:after="0" w:line="240" w:lineRule="auto"/>
      <w:ind w:left="124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4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4B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FF4BD1"/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8A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7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4593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Татьяна</cp:lastModifiedBy>
  <cp:revision>2</cp:revision>
  <dcterms:created xsi:type="dcterms:W3CDTF">2022-07-04T05:06:00Z</dcterms:created>
  <dcterms:modified xsi:type="dcterms:W3CDTF">2022-07-04T05:06:00Z</dcterms:modified>
</cp:coreProperties>
</file>