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2F" w:rsidRDefault="00811F2F" w:rsidP="001D0985">
      <w:pPr>
        <w:pStyle w:val="a3"/>
        <w:spacing w:before="11"/>
        <w:jc w:val="center"/>
        <w:rPr>
          <w:sz w:val="24"/>
        </w:rPr>
      </w:pPr>
    </w:p>
    <w:p w:rsidR="00811F2F" w:rsidRPr="00C217E7" w:rsidRDefault="00C217E7" w:rsidP="00C217E7">
      <w:pPr>
        <w:pStyle w:val="1"/>
        <w:tabs>
          <w:tab w:val="left" w:pos="952"/>
        </w:tabs>
        <w:spacing w:line="228" w:lineRule="auto"/>
        <w:ind w:right="671"/>
        <w:jc w:val="center"/>
      </w:pPr>
      <w:bookmarkStart w:id="0" w:name="_GoBack"/>
      <w:r w:rsidRPr="00C217E7">
        <w:rPr>
          <w:w w:val="90"/>
        </w:rPr>
        <w:t>П</w:t>
      </w:r>
      <w:r w:rsidR="001A4ACF" w:rsidRPr="00C217E7">
        <w:rPr>
          <w:w w:val="90"/>
        </w:rPr>
        <w:t xml:space="preserve">рограмма </w:t>
      </w:r>
      <w:r w:rsidR="001D0985" w:rsidRPr="00C217E7">
        <w:rPr>
          <w:w w:val="90"/>
        </w:rPr>
        <w:t>по с</w:t>
      </w:r>
      <w:r w:rsidR="001A4ACF" w:rsidRPr="00C217E7">
        <w:rPr>
          <w:w w:val="90"/>
        </w:rPr>
        <w:t>овершенствованию показателя оценки механизмов управления</w:t>
      </w:r>
      <w:r w:rsidR="001A4ACF" w:rsidRPr="00C217E7">
        <w:rPr>
          <w:w w:val="85"/>
        </w:rPr>
        <w:t>качествомобразовательнойдеятельностив</w:t>
      </w:r>
      <w:r w:rsidRPr="00C217E7">
        <w:rPr>
          <w:w w:val="90"/>
        </w:rPr>
        <w:t xml:space="preserve">МОБУ СОШ №1 с.Красноусольский </w:t>
      </w:r>
      <w:r w:rsidR="001A4ACF" w:rsidRPr="00C217E7">
        <w:rPr>
          <w:w w:val="90"/>
        </w:rPr>
        <w:t>«Системаорганизациивоспитанияобучающихся»</w:t>
      </w:r>
    </w:p>
    <w:bookmarkEnd w:id="0"/>
    <w:p w:rsidR="00811F2F" w:rsidRDefault="00811F2F">
      <w:pPr>
        <w:pStyle w:val="a3"/>
        <w:spacing w:before="3"/>
        <w:jc w:val="left"/>
        <w:rPr>
          <w:rFonts w:ascii="Cambria"/>
          <w:b/>
          <w:sz w:val="26"/>
        </w:rPr>
      </w:pPr>
    </w:p>
    <w:p w:rsidR="00811F2F" w:rsidRDefault="001A4ACF">
      <w:pPr>
        <w:pStyle w:val="1"/>
        <w:ind w:left="84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Обоснованиецелейизадачсистемы:</w:t>
      </w:r>
    </w:p>
    <w:p w:rsidR="00811F2F" w:rsidRDefault="001A4ACF">
      <w:pPr>
        <w:pStyle w:val="a3"/>
        <w:spacing w:line="232" w:lineRule="auto"/>
        <w:ind w:left="140" w:right="265" w:firstLine="705"/>
      </w:pPr>
      <w:proofErr w:type="gramStart"/>
      <w:r>
        <w:rPr>
          <w:spacing w:val="-1"/>
        </w:rPr>
        <w:t xml:space="preserve">Указами Президента </w:t>
      </w:r>
      <w:proofErr w:type="spellStart"/>
      <w:r>
        <w:rPr>
          <w:spacing w:val="-1"/>
        </w:rPr>
        <w:t>Россииской</w:t>
      </w:r>
      <w:proofErr w:type="spellEnd"/>
      <w:r>
        <w:rPr>
          <w:spacing w:val="-1"/>
        </w:rPr>
        <w:t xml:space="preserve"> Федерации от 7 мая 2018 года №204 «О национальных </w:t>
      </w:r>
      <w:r>
        <w:t>целях и стратегических задачахразвития Российской Федерации на период до 2024 года», от 21 июля 2020 года №474 определены стратегические цели</w:t>
      </w:r>
      <w:r>
        <w:rPr>
          <w:w w:val="95"/>
        </w:rPr>
        <w:t>воспитания - воспитание гармонично развитой и социально ответственной личности на основе духовно-нравственных ценностейнародов Российской Федерации, исторических и национально-культурных традиций и раскрытия таланта каждого человека.</w:t>
      </w:r>
      <w:proofErr w:type="gramEnd"/>
      <w:r>
        <w:rPr>
          <w:w w:val="95"/>
        </w:rPr>
        <w:t xml:space="preserve"> Надостижениепоставленнойцелинаправленымероприятиянациональногопроекта«Образование»,Стратегииразвитиявоспитанияв Российской Фед</w:t>
      </w:r>
      <w:r w:rsidR="00C217E7">
        <w:rPr>
          <w:w w:val="95"/>
        </w:rPr>
        <w:t>ерации на период до 2025 года, п</w:t>
      </w:r>
      <w:r>
        <w:rPr>
          <w:w w:val="95"/>
        </w:rPr>
        <w:t>лан основных мероприятий до 2020 года, проводимых в рамках Десятилетиядетства,деятельностьОбщероссийской общественно-государственной детско-юношеской организации«Российскоедвижениешкольников.Воспитаниедетейи молодежирассматриваетсякакстратегический общенациональный приоритет,требующий</w:t>
      </w:r>
      <w:r>
        <w:t>консолидацииусилийразличныхинститутовгражданскогообществаиведомствнафедеральном,региональноми</w:t>
      </w:r>
      <w:r>
        <w:rPr>
          <w:w w:val="95"/>
        </w:rPr>
        <w:t>муниципальномуровнях. Кроме того, Стратегия ориентированана развитие социальныхинститутов воспитания,обновлениевоспитательного процесса в системеоб</w:t>
      </w:r>
      <w:r w:rsidR="00C217E7">
        <w:rPr>
          <w:w w:val="95"/>
        </w:rPr>
        <w:t>щего и дополнительного образован</w:t>
      </w:r>
      <w:r>
        <w:rPr>
          <w:w w:val="95"/>
        </w:rPr>
        <w:t>ия,в сферах физическойкультуры и спорта, культурынаосновесочетанияотечественныхтрадиций,современногоопыта,достиженийнаучныхшкол,культурно-исторического,</w:t>
      </w:r>
      <w:r>
        <w:t>системно-деятельностногоподходаксоциальнойситуацииразвитияребенка.</w:t>
      </w:r>
    </w:p>
    <w:p w:rsidR="00811F2F" w:rsidRDefault="001A4ACF">
      <w:pPr>
        <w:pStyle w:val="a3"/>
        <w:spacing w:line="297" w:lineRule="exact"/>
        <w:ind w:left="848"/>
      </w:pPr>
      <w:r>
        <w:t>Федеральнымзаконо</w:t>
      </w:r>
      <w:proofErr w:type="gramStart"/>
      <w:r>
        <w:t>м«</w:t>
      </w:r>
      <w:proofErr w:type="gramEnd"/>
      <w:r>
        <w:t>ОвнесенииизмененийвФедеральныйзакон«ОбобразованиивРоссийскойФедерации»по</w:t>
      </w:r>
    </w:p>
    <w:p w:rsidR="00811F2F" w:rsidRDefault="001A4ACF">
      <w:pPr>
        <w:pStyle w:val="a3"/>
        <w:spacing w:before="13" w:line="225" w:lineRule="auto"/>
        <w:ind w:left="151" w:right="278" w:hanging="5"/>
      </w:pPr>
      <w:r>
        <w:rPr>
          <w:w w:val="95"/>
        </w:rPr>
        <w:t>вопросам воспитания обучающихся» от 31.07.2020 NЗО4-ФЗ закреплены основные понятия и общие требования к организации</w:t>
      </w:r>
      <w:r>
        <w:t>воспитания.</w:t>
      </w:r>
    </w:p>
    <w:p w:rsidR="00811F2F" w:rsidRDefault="001A4ACF">
      <w:pPr>
        <w:pStyle w:val="a3"/>
        <w:spacing w:line="323" w:lineRule="exact"/>
        <w:ind w:left="849"/>
      </w:pPr>
      <w:r>
        <w:rPr>
          <w:w w:val="95"/>
        </w:rPr>
        <w:t>Впояснительнойзапискекзаконопроектуглавагосударстваотметил,чтовсоответствииспоправкамивКонституциюРФ,</w:t>
      </w:r>
    </w:p>
    <w:p w:rsidR="00811F2F" w:rsidRDefault="001A4ACF">
      <w:pPr>
        <w:pStyle w:val="a3"/>
        <w:spacing w:line="235" w:lineRule="auto"/>
        <w:ind w:left="156" w:right="244" w:hanging="3"/>
      </w:pPr>
      <w:r>
        <w:t>«детиявляютсяважнейшимприоритетомгосударственнойполитики,государствосоздаетусловия,способствующиевсестороннемудуховному,нравственномуиинтеллектуальномуразвитиюдетей».</w:t>
      </w:r>
    </w:p>
    <w:p w:rsidR="00811F2F" w:rsidRDefault="001A4ACF">
      <w:pPr>
        <w:pStyle w:val="a3"/>
        <w:spacing w:line="230" w:lineRule="auto"/>
        <w:ind w:left="152" w:right="253" w:firstLine="702"/>
      </w:pPr>
      <w:r>
        <w:rPr>
          <w:w w:val="95"/>
        </w:rPr>
        <w:t>Воспитание - деятельность</w:t>
      </w:r>
      <w:proofErr w:type="gramStart"/>
      <w:r>
        <w:rPr>
          <w:w w:val="95"/>
        </w:rPr>
        <w:t>,н</w:t>
      </w:r>
      <w:proofErr w:type="gramEnd"/>
      <w:r>
        <w:rPr>
          <w:w w:val="95"/>
        </w:rPr>
        <w:t>аправленная на развитие личности, создание условий для самоопределения и социализацииобучающихся на основе социокультурных, духовно-нравственных ценностей и принятых в российском обществе правил и норм</w:t>
      </w:r>
      <w:r>
        <w:t>поведенияв интересахчеловека,семьи,обществаи государства,формированиеу обучающихсячувства патриотизма,</w:t>
      </w:r>
      <w:r>
        <w:rPr>
          <w:w w:val="95"/>
        </w:rPr>
        <w:t>гражданственности,уважениякпамятизащитниковОтечестваиподвигамГероевОтечества,законуиправопорядку,человеку</w:t>
      </w:r>
    </w:p>
    <w:p w:rsidR="00811F2F" w:rsidRDefault="00811F2F">
      <w:pPr>
        <w:spacing w:line="230" w:lineRule="auto"/>
        <w:sectPr w:rsidR="00811F2F">
          <w:type w:val="continuous"/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1A4ACF">
      <w:pPr>
        <w:pStyle w:val="a3"/>
        <w:spacing w:before="192" w:line="230" w:lineRule="auto"/>
        <w:ind w:left="137" w:right="303" w:firstLine="4"/>
      </w:pPr>
      <w:r>
        <w:lastRenderedPageBreak/>
        <w:t>трудаистаршемупоколению,взаимногоуважения,бережногоотношенияккультурномунаследиюитрадицияммногонациональногонародаРоссийскойФедерации,природеиокружающейсреде.</w:t>
      </w:r>
    </w:p>
    <w:p w:rsidR="00811F2F" w:rsidRDefault="001A4ACF">
      <w:pPr>
        <w:pStyle w:val="a3"/>
        <w:spacing w:before="7" w:line="230" w:lineRule="auto"/>
        <w:ind w:left="138" w:right="307" w:firstLine="739"/>
      </w:pPr>
      <w:r>
        <w:rPr>
          <w:w w:val="95"/>
        </w:rPr>
        <w:t>Воспитательная работа должна вестись на основе рабочей программы и календарного плана. Их разработка - обязанность</w:t>
      </w:r>
      <w:r>
        <w:t>образовательныхучрежденийприучастииученическихиродительскихсоветов.</w:t>
      </w:r>
    </w:p>
    <w:p w:rsidR="00811F2F" w:rsidRDefault="001A4ACF">
      <w:pPr>
        <w:pStyle w:val="a3"/>
        <w:spacing w:line="315" w:lineRule="exact"/>
        <w:ind w:left="868"/>
      </w:pPr>
      <w:r>
        <w:rPr>
          <w:w w:val="95"/>
        </w:rPr>
        <w:t>Образовательныепрограммыподлежатприведениювсоответствиес нимнепозднее1сентября2021года.</w:t>
      </w:r>
    </w:p>
    <w:p w:rsidR="00811F2F" w:rsidRDefault="001A4ACF">
      <w:pPr>
        <w:pStyle w:val="a3"/>
        <w:spacing w:before="3" w:line="232" w:lineRule="auto"/>
        <w:ind w:left="137" w:right="269" w:firstLine="741"/>
      </w:pPr>
      <w:r>
        <w:t>Необходимость</w:t>
      </w:r>
      <w:r w:rsidR="0079716E">
        <w:t>п</w:t>
      </w:r>
      <w:r>
        <w:t>рограммыорганизациивоспитанияобусловленаважностьюусиленияучастияобразовательных организаций</w:t>
      </w:r>
      <w:proofErr w:type="gramStart"/>
      <w:r>
        <w:t>,в</w:t>
      </w:r>
      <w:proofErr w:type="gramEnd"/>
      <w:r>
        <w:t xml:space="preserve">сех общественныхинститутов в решении задач воспитания, формированиясоциальныхкомпетенций и гражданских установок у обучающихся. Для этого требуется разработка системы мер </w:t>
      </w:r>
      <w:r>
        <w:rPr>
          <w:i/>
        </w:rPr>
        <w:t xml:space="preserve">по </w:t>
      </w:r>
      <w:r>
        <w:t>формированию</w:t>
      </w:r>
      <w:r>
        <w:rPr>
          <w:spacing w:val="-1"/>
        </w:rPr>
        <w:t xml:space="preserve">воспитательной компоненты </w:t>
      </w:r>
      <w:r>
        <w:t>на</w:t>
      </w:r>
      <w:r w:rsidR="0079716E">
        <w:t xml:space="preserve"> межведомственной</w:t>
      </w:r>
      <w:r>
        <w:t xml:space="preserve"> основе. </w:t>
      </w:r>
      <w:r w:rsidR="0079716E">
        <w:t>Школьную</w:t>
      </w:r>
      <w:r>
        <w:t>модель программы воспитания необходимовосприниматькакконструктордлясозданиярабочейпрограммывоспитания.</w:t>
      </w:r>
    </w:p>
    <w:p w:rsidR="00811F2F" w:rsidRDefault="00811F2F">
      <w:pPr>
        <w:pStyle w:val="a3"/>
        <w:spacing w:before="7"/>
        <w:jc w:val="left"/>
        <w:rPr>
          <w:sz w:val="26"/>
        </w:rPr>
      </w:pPr>
    </w:p>
    <w:p w:rsidR="00811F2F" w:rsidRDefault="001A4ACF">
      <w:pPr>
        <w:pStyle w:val="a3"/>
        <w:spacing w:line="232" w:lineRule="auto"/>
        <w:ind w:left="138" w:right="258" w:firstLine="738"/>
      </w:pPr>
      <w:r>
        <w:rPr>
          <w:b/>
          <w:w w:val="95"/>
        </w:rPr>
        <w:t xml:space="preserve">Цель: </w:t>
      </w:r>
      <w:r>
        <w:rPr>
          <w:w w:val="95"/>
        </w:rPr>
        <w:t>наличиеи функционирование системывоспитанияобучающихсяна основе базовых российскихценностей, региональных</w:t>
      </w:r>
      <w:proofErr w:type="gramStart"/>
      <w:r>
        <w:rPr>
          <w:w w:val="95"/>
        </w:rPr>
        <w:t>,к</w:t>
      </w:r>
      <w:proofErr w:type="gramEnd"/>
      <w:r>
        <w:rPr>
          <w:w w:val="95"/>
        </w:rPr>
        <w:t>ультурных и духовных традиций, нацеленной на создание социальной среды развития обучающихся,</w:t>
      </w:r>
      <w:r>
        <w:t>ихвоспитательную,учебную,внеучебную,социальнозначимуюдеятельностьсучётомсоциально-экономических,</w:t>
      </w:r>
      <w:r>
        <w:rPr>
          <w:w w:val="95"/>
        </w:rPr>
        <w:t>культурно-исторических условий, ценностных установок и национальных традиций Республики Башкортостан, осуществляемуюобразовательнымиорганизациямивпартнерствессемьямиидругимиинститутамигражданскогообщества.</w:t>
      </w:r>
    </w:p>
    <w:p w:rsidR="00811F2F" w:rsidRDefault="00811F2F">
      <w:pPr>
        <w:pStyle w:val="a3"/>
        <w:spacing w:before="5"/>
        <w:jc w:val="left"/>
        <w:rPr>
          <w:sz w:val="26"/>
        </w:rPr>
      </w:pPr>
    </w:p>
    <w:p w:rsidR="00811F2F" w:rsidRDefault="001A4ACF">
      <w:pPr>
        <w:pStyle w:val="1"/>
        <w:spacing w:line="328" w:lineRule="exact"/>
        <w:ind w:left="1242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20"/>
        </w:tabs>
        <w:spacing w:line="322" w:lineRule="exact"/>
        <w:jc w:val="both"/>
        <w:rPr>
          <w:sz w:val="29"/>
        </w:rPr>
      </w:pPr>
      <w:r>
        <w:rPr>
          <w:w w:val="95"/>
          <w:sz w:val="29"/>
        </w:rPr>
        <w:t>Обеспечениеподдержкисемейноговоспитания.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19"/>
        </w:tabs>
        <w:spacing w:before="5" w:line="230" w:lineRule="auto"/>
        <w:ind w:left="532" w:right="278" w:firstLine="733"/>
        <w:jc w:val="both"/>
        <w:rPr>
          <w:sz w:val="29"/>
        </w:rPr>
      </w:pPr>
      <w:r>
        <w:rPr>
          <w:w w:val="95"/>
          <w:sz w:val="29"/>
        </w:rPr>
        <w:t>Содействиеформированиюответственного отношенияродителейили законныхпредставителей к воспитанию</w:t>
      </w:r>
      <w:r w:rsidR="0079716E">
        <w:rPr>
          <w:w w:val="95"/>
          <w:sz w:val="29"/>
        </w:rPr>
        <w:t>детей в</w:t>
      </w:r>
      <w:r>
        <w:rPr>
          <w:w w:val="95"/>
          <w:sz w:val="29"/>
        </w:rPr>
        <w:t>овлечениеродителей(законныхпредставителей) обучающихсяв реализациюсистемы воспитанияи социализации</w:t>
      </w:r>
      <w:r>
        <w:rPr>
          <w:sz w:val="29"/>
        </w:rPr>
        <w:t>обучающихсясцельюповышенияих</w:t>
      </w:r>
      <w:r w:rsidR="0079716E">
        <w:rPr>
          <w:sz w:val="29"/>
        </w:rPr>
        <w:t>педагогич</w:t>
      </w:r>
      <w:r>
        <w:rPr>
          <w:sz w:val="29"/>
        </w:rPr>
        <w:t>ескойкультуры.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24"/>
        </w:tabs>
        <w:spacing w:before="5" w:line="230" w:lineRule="auto"/>
        <w:ind w:left="560" w:right="257" w:firstLine="748"/>
        <w:jc w:val="both"/>
        <w:rPr>
          <w:sz w:val="29"/>
        </w:rPr>
      </w:pPr>
      <w:r>
        <w:rPr>
          <w:w w:val="95"/>
          <w:sz w:val="29"/>
        </w:rPr>
        <w:t>Формирование сети образовательных организаций, реализующих мероприятия по родительскому просвещению иконсультированиюродителейпоправовым,</w:t>
      </w:r>
      <w:r w:rsidR="0079716E">
        <w:rPr>
          <w:w w:val="95"/>
          <w:sz w:val="29"/>
        </w:rPr>
        <w:t>экономич</w:t>
      </w:r>
      <w:r>
        <w:rPr>
          <w:w w:val="95"/>
          <w:sz w:val="29"/>
        </w:rPr>
        <w:t>еским,медицинским,психолого-педагогическимиинымвопросам</w:t>
      </w:r>
      <w:r>
        <w:rPr>
          <w:sz w:val="29"/>
        </w:rPr>
        <w:t>семейноговоспитания.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30"/>
        </w:tabs>
        <w:spacing w:before="4" w:line="230" w:lineRule="auto"/>
        <w:ind w:left="562" w:right="248" w:firstLine="747"/>
        <w:jc w:val="both"/>
        <w:rPr>
          <w:sz w:val="29"/>
        </w:rPr>
      </w:pPr>
      <w:r>
        <w:rPr>
          <w:sz w:val="29"/>
        </w:rPr>
        <w:t>Обеспечениеусловийдляповышениясоциальной,коммуникативнойипедагогическойкомпетентностиродителей.</w:t>
      </w:r>
    </w:p>
    <w:p w:rsidR="00811F2F" w:rsidRDefault="001A4ACF" w:rsidP="0079716E">
      <w:pPr>
        <w:pStyle w:val="a4"/>
        <w:numPr>
          <w:ilvl w:val="2"/>
          <w:numId w:val="4"/>
        </w:numPr>
        <w:tabs>
          <w:tab w:val="left" w:pos="1982"/>
        </w:tabs>
        <w:spacing w:line="326" w:lineRule="exact"/>
        <w:ind w:left="1981"/>
        <w:jc w:val="left"/>
        <w:rPr>
          <w:sz w:val="29"/>
        </w:rPr>
      </w:pPr>
      <w:r>
        <w:rPr>
          <w:sz w:val="29"/>
        </w:rPr>
        <w:t>Повышениеэффективностивоспитательнойдеятельностивсистемеобразования</w:t>
      </w:r>
      <w:r w:rsidR="0079716E">
        <w:rPr>
          <w:sz w:val="29"/>
        </w:rPr>
        <w:t xml:space="preserve"> МОБУ СОШ №1 с.Красноусольский</w:t>
      </w:r>
    </w:p>
    <w:p w:rsidR="00811F2F" w:rsidRDefault="00811F2F">
      <w:pPr>
        <w:spacing w:line="326" w:lineRule="exact"/>
        <w:jc w:val="both"/>
        <w:rPr>
          <w:sz w:val="29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811F2F">
      <w:pPr>
        <w:pStyle w:val="a3"/>
        <w:spacing w:before="10"/>
        <w:jc w:val="left"/>
        <w:rPr>
          <w:sz w:val="8"/>
        </w:rPr>
      </w:pPr>
    </w:p>
    <w:p w:rsidR="00811F2F" w:rsidRDefault="001A4ACF">
      <w:pPr>
        <w:pStyle w:val="a4"/>
        <w:numPr>
          <w:ilvl w:val="2"/>
          <w:numId w:val="4"/>
        </w:numPr>
        <w:tabs>
          <w:tab w:val="left" w:pos="1963"/>
        </w:tabs>
        <w:ind w:left="555" w:right="264" w:firstLine="738"/>
        <w:jc w:val="both"/>
        <w:rPr>
          <w:sz w:val="28"/>
        </w:rPr>
      </w:pPr>
      <w:r>
        <w:rPr>
          <w:sz w:val="28"/>
        </w:rPr>
        <w:t>Содействиеразработкеиреализациипрограммвоспитанияобучающихсяв организациях,осуществляющихобразовательную деятельность,которые направленына повышениеуважениядетей друг к другу, к семье и родителям,учителю, старшимпоколениям,атакженаподготовкуличностиксемейнойиобщественнойжизни,трудовойдеятельности.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9"/>
        </w:tabs>
        <w:ind w:left="554" w:right="278" w:firstLine="735"/>
        <w:jc w:val="both"/>
        <w:rPr>
          <w:sz w:val="28"/>
        </w:rPr>
      </w:pPr>
      <w:r>
        <w:rPr>
          <w:sz w:val="28"/>
        </w:rPr>
        <w:t>Обновление содержания воспитания, внедрение форм и методов, основанных на лучшем педагогическом опыте всферевоспитанияиспособствующихсовершенствованиюиэффективнойреализациивоспитательногокомпонентафедеральныхгосударственныхобразовательныхстандартов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8"/>
        </w:tabs>
        <w:ind w:left="553" w:right="287" w:firstLine="740"/>
        <w:jc w:val="both"/>
        <w:rPr>
          <w:sz w:val="28"/>
        </w:rPr>
      </w:pPr>
      <w:r>
        <w:rPr>
          <w:w w:val="95"/>
          <w:sz w:val="28"/>
        </w:rPr>
        <w:t>Содействиепопуляризациив информационном пространстветрадиционныхроссийскихкультурных,в том числе</w:t>
      </w:r>
      <w:r>
        <w:rPr>
          <w:sz w:val="28"/>
        </w:rPr>
        <w:t>эстетических,нравственныхисемейныхценностейинормповедения.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8"/>
          <w:tab w:val="left" w:pos="1959"/>
        </w:tabs>
        <w:spacing w:before="7" w:line="235" w:lineRule="auto"/>
        <w:ind w:left="550" w:right="303" w:firstLine="738"/>
        <w:jc w:val="left"/>
        <w:rPr>
          <w:sz w:val="28"/>
        </w:rPr>
      </w:pPr>
      <w:r>
        <w:rPr>
          <w:sz w:val="28"/>
        </w:rPr>
        <w:t>Воспитаниевдетяхумениясовершатьправильныйвыборвусловияхвозможногонегативноговоздействияинформационныхресурсов.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spacing w:before="2" w:line="242" w:lineRule="auto"/>
        <w:ind w:left="556" w:right="292" w:firstLine="730"/>
        <w:jc w:val="left"/>
        <w:rPr>
          <w:sz w:val="28"/>
        </w:rPr>
      </w:pPr>
      <w:r>
        <w:rPr>
          <w:spacing w:val="-1"/>
          <w:sz w:val="28"/>
        </w:rPr>
        <w:t>Созданиеусловий,</w:t>
      </w:r>
      <w:r>
        <w:rPr>
          <w:sz w:val="28"/>
        </w:rPr>
        <w:t>методовитехнологийдляиспользованиявозможностейинформационныхресурсов,впервуюочередьинформационно-телекоммуникационнойсетиИнтернет,вцеляхвоспитанияисоциализациидетей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ind w:left="551" w:right="282" w:firstLine="735"/>
        <w:jc w:val="left"/>
        <w:rPr>
          <w:sz w:val="28"/>
        </w:rPr>
      </w:pPr>
      <w:r>
        <w:rPr>
          <w:sz w:val="28"/>
        </w:rPr>
        <w:t>Формированиеу обучающихсянавыкови умений позитивногои полезноговзаимодействия с информационнойсредойиобеспечениепсихологическойзащищённостиотвсехвидовнасилия.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3"/>
          <w:tab w:val="left" w:pos="1954"/>
          <w:tab w:val="left" w:pos="3550"/>
          <w:tab w:val="left" w:pos="5409"/>
          <w:tab w:val="left" w:pos="7577"/>
          <w:tab w:val="left" w:pos="7952"/>
          <w:tab w:val="left" w:pos="9543"/>
          <w:tab w:val="left" w:pos="10339"/>
          <w:tab w:val="left" w:pos="12052"/>
          <w:tab w:val="left" w:pos="13937"/>
          <w:tab w:val="left" w:pos="14293"/>
        </w:tabs>
        <w:ind w:left="551" w:right="296" w:firstLine="740"/>
        <w:jc w:val="left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>ученического</w:t>
      </w:r>
      <w:r>
        <w:rPr>
          <w:sz w:val="28"/>
        </w:rPr>
        <w:tab/>
        <w:t>самоуправления</w:t>
      </w:r>
      <w:r>
        <w:rPr>
          <w:sz w:val="28"/>
        </w:rPr>
        <w:tab/>
        <w:t>и</w:t>
      </w:r>
      <w:r>
        <w:rPr>
          <w:sz w:val="28"/>
        </w:rPr>
        <w:tab/>
        <w:t>повышение</w:t>
      </w:r>
      <w:r>
        <w:rPr>
          <w:sz w:val="28"/>
        </w:rPr>
        <w:tab/>
        <w:t>роли</w:t>
      </w:r>
      <w:r>
        <w:rPr>
          <w:sz w:val="28"/>
        </w:rPr>
        <w:tab/>
        <w:t>организаций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управлении</w:t>
      </w:r>
      <w:r>
        <w:rPr>
          <w:sz w:val="28"/>
        </w:rPr>
        <w:t>образовательнымпроцессом.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ind w:left="551" w:right="278" w:firstLine="735"/>
        <w:jc w:val="left"/>
        <w:rPr>
          <w:sz w:val="28"/>
        </w:rPr>
      </w:pPr>
      <w:r>
        <w:rPr>
          <w:w w:val="95"/>
          <w:sz w:val="28"/>
        </w:rPr>
        <w:t>Поддержкаобщественныхобъединений,содействующихвоспитательнойдеятельностивобразовательныхииных</w:t>
      </w:r>
      <w:r>
        <w:rPr>
          <w:sz w:val="28"/>
        </w:rPr>
        <w:t>организациях.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spacing w:before="1" w:line="235" w:lineRule="auto"/>
        <w:ind w:left="551" w:right="262" w:firstLine="740"/>
        <w:jc w:val="left"/>
        <w:rPr>
          <w:sz w:val="28"/>
        </w:rPr>
      </w:pPr>
      <w:r>
        <w:rPr>
          <w:sz w:val="28"/>
        </w:rPr>
        <w:t>Привлечениедетей к участиюв социально</w:t>
      </w:r>
      <w:r w:rsidR="001E5024">
        <w:rPr>
          <w:sz w:val="28"/>
        </w:rPr>
        <w:t>значимых познавательных</w:t>
      </w:r>
      <w:r>
        <w:rPr>
          <w:sz w:val="28"/>
        </w:rPr>
        <w:t>, творческих,культурных,краеведческих,спортивныхиблаготворительныхпроектах,вволонтерскомдвижении.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8"/>
          <w:tab w:val="left" w:pos="1959"/>
        </w:tabs>
        <w:spacing w:before="7" w:line="322" w:lineRule="exact"/>
        <w:ind w:left="1958" w:hanging="686"/>
        <w:jc w:val="left"/>
        <w:rPr>
          <w:sz w:val="28"/>
        </w:rPr>
      </w:pPr>
      <w:r>
        <w:rPr>
          <w:sz w:val="28"/>
        </w:rPr>
        <w:t>Развитиесистемыподдержкииреализациисоциальныхинициатив(волонтерства)обучающихся.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7"/>
          <w:tab w:val="left" w:pos="1958"/>
        </w:tabs>
        <w:spacing w:before="5" w:line="235" w:lineRule="auto"/>
        <w:ind w:left="556" w:right="253" w:firstLine="735"/>
        <w:jc w:val="left"/>
        <w:rPr>
          <w:sz w:val="28"/>
        </w:rPr>
      </w:pPr>
      <w:r>
        <w:rPr>
          <w:sz w:val="28"/>
        </w:rPr>
        <w:t>Созданиеусловийдлявоспитанияудетейактивнойгражданскойпозиции,гражданскойответственности,основаннойнатрадиционныхкультурных,духовныхинравственныхценностяхроссийскогообщества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0"/>
        </w:tabs>
        <w:spacing w:before="2"/>
        <w:ind w:left="535" w:right="249" w:firstLine="722"/>
        <w:jc w:val="both"/>
        <w:rPr>
          <w:sz w:val="28"/>
        </w:rPr>
      </w:pPr>
      <w:r>
        <w:rPr>
          <w:sz w:val="28"/>
        </w:rPr>
        <w:t>Развитиекультурымежнациональногообщения,формированиеприверженностиидеяминтернационализма,</w:t>
      </w:r>
      <w:r>
        <w:rPr>
          <w:w w:val="95"/>
          <w:sz w:val="28"/>
        </w:rPr>
        <w:t>дружбы, равенства, взаимопомощинародов республики,воспитаниеуважительногоотношения к национальномудостоинству</w:t>
      </w:r>
      <w:r>
        <w:rPr>
          <w:sz w:val="28"/>
        </w:rPr>
        <w:t>людей,их чувствам,религиозным</w:t>
      </w:r>
      <w:r w:rsidR="00453E1C">
        <w:rPr>
          <w:sz w:val="28"/>
        </w:rPr>
        <w:t>убеждени</w:t>
      </w:r>
      <w:r>
        <w:rPr>
          <w:sz w:val="28"/>
        </w:rPr>
        <w:t>ям.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0"/>
        </w:tabs>
        <w:spacing w:before="6" w:line="237" w:lineRule="auto"/>
        <w:ind w:left="539" w:right="269" w:firstLine="719"/>
        <w:jc w:val="both"/>
        <w:rPr>
          <w:sz w:val="28"/>
        </w:rPr>
      </w:pPr>
      <w:r>
        <w:rPr>
          <w:sz w:val="28"/>
        </w:rPr>
        <w:t>Развитие правовой и политической культуры детей, расширение конструктивного участия в принятии решений,затрагивающихих права и интересы,в том числе в различныхформах самоорганизации, самоуправления, общественнозначимойдеятельности.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3"/>
        </w:tabs>
        <w:spacing w:before="1"/>
        <w:ind w:left="1952" w:hanging="695"/>
        <w:jc w:val="both"/>
        <w:rPr>
          <w:sz w:val="28"/>
        </w:rPr>
      </w:pPr>
      <w:r>
        <w:rPr>
          <w:w w:val="95"/>
          <w:sz w:val="28"/>
        </w:rPr>
        <w:t>Формированиестабильнойсистемынравственныхисмысловыхустановокличности,позволяющихпротивостоять</w:t>
      </w:r>
    </w:p>
    <w:p w:rsidR="00811F2F" w:rsidRDefault="00811F2F">
      <w:pPr>
        <w:jc w:val="both"/>
        <w:rPr>
          <w:sz w:val="28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1A4ACF">
      <w:pPr>
        <w:pStyle w:val="a3"/>
        <w:spacing w:before="192" w:line="230" w:lineRule="auto"/>
        <w:ind w:left="545" w:right="281"/>
      </w:pPr>
      <w:r>
        <w:rPr>
          <w:w w:val="95"/>
        </w:rPr>
        <w:lastRenderedPageBreak/>
        <w:t>идеологииэкстремизма,национализма,ксенофобии,коррупции,дискриминациипо социальным,религиозным,расовым,</w:t>
      </w:r>
      <w:r>
        <w:t>национальнымпризнакамидругимнегативныесоциальнымявлениям;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7"/>
        </w:tabs>
        <w:spacing w:before="3" w:line="230" w:lineRule="auto"/>
        <w:ind w:left="545" w:right="257" w:firstLine="720"/>
        <w:jc w:val="both"/>
        <w:rPr>
          <w:sz w:val="29"/>
        </w:rPr>
      </w:pPr>
      <w:r>
        <w:rPr>
          <w:sz w:val="29"/>
        </w:rPr>
        <w:t>Формирование у детей патриотизма, чувства гордость за свою Родину, малую Родину, готовности к защите</w:t>
      </w:r>
      <w:r>
        <w:rPr>
          <w:w w:val="95"/>
          <w:sz w:val="29"/>
        </w:rPr>
        <w:t>интересов Отечества, ответственности за будущее России на основе развития п</w:t>
      </w:r>
      <w:r w:rsidR="00453E1C">
        <w:rPr>
          <w:w w:val="95"/>
          <w:sz w:val="29"/>
        </w:rPr>
        <w:t>рограмм патриотического воспитан</w:t>
      </w:r>
      <w:r>
        <w:rPr>
          <w:w w:val="95"/>
          <w:sz w:val="29"/>
        </w:rPr>
        <w:t>ия детей</w:t>
      </w:r>
      <w:r>
        <w:rPr>
          <w:sz w:val="29"/>
        </w:rPr>
        <w:t>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9"/>
        </w:tabs>
        <w:spacing w:before="4" w:line="230" w:lineRule="auto"/>
        <w:ind w:left="548" w:right="289" w:firstLine="717"/>
        <w:jc w:val="both"/>
        <w:rPr>
          <w:sz w:val="29"/>
        </w:rPr>
      </w:pPr>
      <w:r>
        <w:rPr>
          <w:w w:val="95"/>
          <w:sz w:val="29"/>
        </w:rPr>
        <w:t>Разработку и реализацию программ воспитания, способствующих правовой, социальной и культурной адаптации</w:t>
      </w:r>
      <w:r>
        <w:rPr>
          <w:sz w:val="29"/>
        </w:rPr>
        <w:t>детей,втомчиследетейизсемеймигрантов.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7"/>
        </w:tabs>
        <w:spacing w:before="3" w:line="230" w:lineRule="auto"/>
        <w:ind w:left="546" w:right="256" w:firstLine="719"/>
        <w:jc w:val="both"/>
        <w:rPr>
          <w:sz w:val="29"/>
        </w:rPr>
      </w:pPr>
      <w:r>
        <w:rPr>
          <w:w w:val="95"/>
          <w:sz w:val="29"/>
        </w:rPr>
        <w:t>Формированиеспособностик духовно-нравственному развитию, чувствупричастностик историко-культурной</w:t>
      </w:r>
      <w:r>
        <w:rPr>
          <w:sz w:val="29"/>
        </w:rPr>
        <w:t>общностироссийскогонарода.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72"/>
        </w:tabs>
        <w:spacing w:before="10" w:line="228" w:lineRule="auto"/>
        <w:ind w:left="541" w:right="256" w:firstLine="724"/>
        <w:jc w:val="both"/>
        <w:rPr>
          <w:sz w:val="29"/>
        </w:rPr>
      </w:pPr>
      <w:r>
        <w:rPr>
          <w:w w:val="95"/>
          <w:sz w:val="29"/>
        </w:rPr>
        <w:t>Формированиеосознанного отношения к Отечеству, малой родине, его прошлому, настоящему и будущемуна</w:t>
      </w:r>
      <w:r>
        <w:rPr>
          <w:sz w:val="29"/>
        </w:rPr>
        <w:t>основеисторическихценностейироли республикивсудьбеРоссии.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8"/>
        </w:tabs>
        <w:spacing w:before="2" w:line="230" w:lineRule="auto"/>
        <w:ind w:left="541" w:right="257" w:firstLine="728"/>
        <w:jc w:val="both"/>
        <w:rPr>
          <w:sz w:val="29"/>
        </w:rPr>
      </w:pPr>
      <w:r>
        <w:rPr>
          <w:sz w:val="29"/>
        </w:rPr>
        <w:t>Повышениекачествапреподаваниягуманитарныхучебныхпредметов</w:t>
      </w:r>
      <w:proofErr w:type="gramStart"/>
      <w:r>
        <w:rPr>
          <w:sz w:val="29"/>
        </w:rPr>
        <w:t>,о</w:t>
      </w:r>
      <w:proofErr w:type="gramEnd"/>
      <w:r>
        <w:rPr>
          <w:sz w:val="29"/>
        </w:rPr>
        <w:t>беспечивающегоориентацию</w:t>
      </w:r>
      <w:r>
        <w:rPr>
          <w:w w:val="95"/>
          <w:sz w:val="29"/>
        </w:rPr>
        <w:t>обучающихсяв современныхобщественно-политических процессах,происходящихв России и мире, а также осознанную</w:t>
      </w:r>
      <w:r>
        <w:rPr>
          <w:sz w:val="29"/>
        </w:rPr>
        <w:t>выработку собственной позиции по отношению к ним на основе знания и осмысления истории, духовных ценностей идостиженийнашей страны.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9"/>
        </w:tabs>
        <w:spacing w:before="11" w:line="230" w:lineRule="auto"/>
        <w:ind w:left="546" w:right="280" w:firstLine="719"/>
        <w:jc w:val="both"/>
        <w:rPr>
          <w:sz w:val="29"/>
        </w:rPr>
      </w:pPr>
      <w:r>
        <w:rPr>
          <w:w w:val="95"/>
          <w:sz w:val="29"/>
        </w:rPr>
        <w:t>Развитие у подрастающего поколения уважения к таким символам государства, как герб, флаг, гимн Российской</w:t>
      </w:r>
      <w:r>
        <w:rPr>
          <w:sz w:val="29"/>
        </w:rPr>
        <w:t>Федерации,кисторическимсимволамипамятникамОтечества.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7"/>
        </w:tabs>
        <w:spacing w:before="6" w:line="228" w:lineRule="auto"/>
        <w:ind w:left="550" w:right="273" w:firstLine="720"/>
        <w:jc w:val="both"/>
        <w:rPr>
          <w:sz w:val="29"/>
        </w:rPr>
      </w:pPr>
      <w:r>
        <w:rPr>
          <w:w w:val="95"/>
          <w:sz w:val="29"/>
        </w:rPr>
        <w:t>Формирование в ОО республики системы оказания помощи детям в выработке моделей поведения в различных</w:t>
      </w:r>
      <w:r>
        <w:rPr>
          <w:sz w:val="29"/>
        </w:rPr>
        <w:t>трудныхжизненныхситуациях,втомчисле проблемных,стрессовыхиконфликтных.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9"/>
        </w:tabs>
        <w:spacing w:line="324" w:lineRule="exact"/>
        <w:ind w:left="1968" w:hanging="718"/>
        <w:jc w:val="both"/>
        <w:rPr>
          <w:sz w:val="29"/>
        </w:rPr>
      </w:pPr>
      <w:r>
        <w:rPr>
          <w:w w:val="95"/>
          <w:sz w:val="29"/>
        </w:rPr>
        <w:t>Развитиеудетейнравственных</w:t>
      </w:r>
      <w:r w:rsidR="00E43E5D">
        <w:rPr>
          <w:w w:val="95"/>
          <w:sz w:val="29"/>
        </w:rPr>
        <w:t>ч</w:t>
      </w:r>
      <w:r>
        <w:rPr>
          <w:w w:val="95"/>
          <w:sz w:val="29"/>
        </w:rPr>
        <w:t>увств</w:t>
      </w:r>
      <w:r w:rsidR="00E43E5D">
        <w:rPr>
          <w:w w:val="95"/>
          <w:sz w:val="29"/>
        </w:rPr>
        <w:t>(</w:t>
      </w:r>
      <w:r>
        <w:rPr>
          <w:w w:val="95"/>
          <w:sz w:val="29"/>
        </w:rPr>
        <w:t>справедливости,милосердияидружелюбия).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72"/>
        </w:tabs>
        <w:spacing w:before="5" w:line="230" w:lineRule="auto"/>
        <w:ind w:left="550" w:right="274" w:firstLine="720"/>
        <w:jc w:val="both"/>
        <w:rPr>
          <w:sz w:val="29"/>
        </w:rPr>
      </w:pPr>
      <w:r>
        <w:rPr>
          <w:sz w:val="29"/>
        </w:rPr>
        <w:t>Создание равных для всех детей возможностей доступа к культурным ценностям, проведению культурныхмероприятий,направленныхнапопуляризациюроссийскихкультурных,нравственных исемейныхценностей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91"/>
        </w:tabs>
        <w:spacing w:before="8" w:line="225" w:lineRule="auto"/>
        <w:ind w:left="574" w:right="265" w:firstLine="720"/>
        <w:jc w:val="both"/>
        <w:rPr>
          <w:sz w:val="29"/>
        </w:rPr>
      </w:pPr>
      <w:r>
        <w:rPr>
          <w:sz w:val="29"/>
        </w:rPr>
        <w:t>Создание условий для сохранения,поддержки и развития этнических культурных традиций и народноготворчества.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96"/>
        </w:tabs>
        <w:spacing w:before="3" w:line="232" w:lineRule="auto"/>
        <w:ind w:left="572" w:right="258" w:firstLine="721"/>
        <w:jc w:val="both"/>
        <w:rPr>
          <w:sz w:val="29"/>
        </w:rPr>
      </w:pPr>
      <w:r>
        <w:rPr>
          <w:sz w:val="29"/>
        </w:rPr>
        <w:t>Содействиеповышениюпривлекательностинаукидляподрастающегопоколения,поддержкунаучно-</w:t>
      </w:r>
      <w:r>
        <w:rPr>
          <w:w w:val="95"/>
          <w:sz w:val="29"/>
        </w:rPr>
        <w:t>технического творчества детей, вовлечение обучающихся в активную научную деятельность через расширение сети детских</w:t>
      </w:r>
      <w:r>
        <w:rPr>
          <w:sz w:val="29"/>
        </w:rPr>
        <w:t>Технопарков(</w:t>
      </w:r>
      <w:r w:rsidR="00E43E5D">
        <w:rPr>
          <w:sz w:val="29"/>
        </w:rPr>
        <w:t>Квантор умов</w:t>
      </w:r>
      <w:r>
        <w:rPr>
          <w:sz w:val="29"/>
        </w:rPr>
        <w:t>).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96"/>
        </w:tabs>
        <w:spacing w:line="230" w:lineRule="auto"/>
        <w:ind w:left="577" w:right="233" w:firstLine="721"/>
        <w:jc w:val="both"/>
        <w:rPr>
          <w:sz w:val="29"/>
        </w:rPr>
      </w:pPr>
      <w:r>
        <w:rPr>
          <w:sz w:val="29"/>
        </w:rPr>
        <w:t>Формирование у подрастающего поколения ответственного отношения к своему здоровью и потребности вздоровомобразежизни.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2001"/>
        </w:tabs>
        <w:spacing w:before="8" w:line="228" w:lineRule="auto"/>
        <w:ind w:left="578" w:right="255" w:firstLine="720"/>
        <w:jc w:val="both"/>
        <w:rPr>
          <w:sz w:val="29"/>
        </w:rPr>
      </w:pPr>
      <w:r>
        <w:rPr>
          <w:w w:val="95"/>
          <w:sz w:val="29"/>
        </w:rPr>
        <w:t>Формирование в детской и семейной среде системы мотивации к активному и здоровому образу жизни, занятиям</w:t>
      </w:r>
      <w:r>
        <w:rPr>
          <w:sz w:val="29"/>
        </w:rPr>
        <w:t>физическойкультуройиспортом,развитиекультурыздоровогопитания.</w:t>
      </w:r>
    </w:p>
    <w:p w:rsidR="00811F2F" w:rsidRDefault="00811F2F">
      <w:pPr>
        <w:spacing w:line="228" w:lineRule="auto"/>
        <w:jc w:val="both"/>
        <w:rPr>
          <w:sz w:val="29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1A4ACF">
      <w:pPr>
        <w:pStyle w:val="a4"/>
        <w:numPr>
          <w:ilvl w:val="2"/>
          <w:numId w:val="4"/>
        </w:numPr>
        <w:tabs>
          <w:tab w:val="left" w:pos="1972"/>
        </w:tabs>
        <w:spacing w:before="173" w:line="230" w:lineRule="auto"/>
        <w:ind w:left="548" w:right="306" w:firstLine="716"/>
        <w:jc w:val="both"/>
        <w:rPr>
          <w:sz w:val="29"/>
        </w:rPr>
      </w:pPr>
      <w:r>
        <w:rPr>
          <w:sz w:val="29"/>
        </w:rPr>
        <w:lastRenderedPageBreak/>
        <w:t>Создание для детей, в том числе детей с ограниченными возможностями здоровья, условий для регулярных</w:t>
      </w:r>
      <w:r>
        <w:rPr>
          <w:w w:val="95"/>
          <w:sz w:val="29"/>
        </w:rPr>
        <w:t>занятий физической культурой и спортом, развивающего отдыха и оздоровления, в том числе на основе развития спортивной</w:t>
      </w:r>
      <w:r>
        <w:rPr>
          <w:sz w:val="29"/>
        </w:rPr>
        <w:t>инфраструктурыиповышенияэффективностиееиспользования.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4"/>
        </w:tabs>
        <w:spacing w:before="4" w:line="230" w:lineRule="auto"/>
        <w:ind w:left="550" w:right="312" w:firstLine="714"/>
        <w:jc w:val="both"/>
        <w:rPr>
          <w:sz w:val="29"/>
        </w:rPr>
      </w:pPr>
      <w:r>
        <w:rPr>
          <w:w w:val="95"/>
          <w:sz w:val="29"/>
        </w:rPr>
        <w:t>Развитиекультурыбезопаснойжизнедеятельности, профилактикунаркотическойи алкогольнойзависимости,</w:t>
      </w:r>
      <w:r w:rsidR="00E43E5D">
        <w:rPr>
          <w:sz w:val="29"/>
        </w:rPr>
        <w:t>табак курения</w:t>
      </w:r>
      <w:r>
        <w:rPr>
          <w:sz w:val="29"/>
        </w:rPr>
        <w:t>идругихвредныхпривычек.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8"/>
        </w:tabs>
        <w:spacing w:before="3" w:line="230" w:lineRule="auto"/>
        <w:ind w:left="546" w:right="271" w:firstLine="718"/>
        <w:jc w:val="both"/>
        <w:rPr>
          <w:sz w:val="29"/>
        </w:rPr>
      </w:pPr>
      <w:r>
        <w:rPr>
          <w:sz w:val="29"/>
        </w:rPr>
        <w:t>Предоставлениеобучающимсяобразовательныхорганизаций,атакжедетям,занимающимсявиныхорганизациях, условий для физического совершенствования на основе регулярных занятий физкультурой и спортом всоответствиисиндивидуальнымиспособностямиисклонностямидетей.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72"/>
        </w:tabs>
        <w:spacing w:before="12" w:line="228" w:lineRule="auto"/>
        <w:ind w:left="546" w:right="268" w:firstLine="713"/>
        <w:jc w:val="both"/>
        <w:rPr>
          <w:sz w:val="29"/>
        </w:rPr>
      </w:pPr>
      <w:r>
        <w:rPr>
          <w:sz w:val="29"/>
        </w:rPr>
        <w:t>Формированияудетейуменийинавыковсамообслуживания,потребноститрудиться,добросовестного,</w:t>
      </w:r>
      <w:r>
        <w:rPr>
          <w:w w:val="95"/>
          <w:sz w:val="29"/>
        </w:rPr>
        <w:t>ответственного и творческого отношения к разным видам трудовой деятельности, включая обучение и выполнение домашних</w:t>
      </w:r>
      <w:r>
        <w:rPr>
          <w:sz w:val="29"/>
        </w:rPr>
        <w:t>обязанностей;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7"/>
        </w:tabs>
        <w:spacing w:before="7" w:line="230" w:lineRule="auto"/>
        <w:ind w:left="541" w:right="283" w:firstLine="718"/>
        <w:jc w:val="both"/>
        <w:rPr>
          <w:sz w:val="29"/>
        </w:rPr>
      </w:pPr>
      <w:r>
        <w:rPr>
          <w:w w:val="95"/>
          <w:sz w:val="29"/>
        </w:rPr>
        <w:t>Содействияпрофессиональному самоопределению, приобщения детей к социальнозначимой деятельностидля</w:t>
      </w:r>
      <w:r>
        <w:rPr>
          <w:sz w:val="29"/>
        </w:rPr>
        <w:t>осмысленноговыборапрофессии.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8"/>
        </w:tabs>
        <w:spacing w:before="7" w:line="230" w:lineRule="auto"/>
        <w:ind w:left="545" w:right="299" w:firstLine="714"/>
        <w:jc w:val="both"/>
        <w:rPr>
          <w:sz w:val="29"/>
        </w:rPr>
      </w:pPr>
      <w:r>
        <w:rPr>
          <w:sz w:val="29"/>
        </w:rPr>
        <w:t>Воспитаниечувстваответственностизасостояниеприродныхресурсов,уменийинавыковразумногоприродопользования,нетерпимогоотношениякдействиям,приносящимвредэкологи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7"/>
        </w:tabs>
        <w:spacing w:before="3" w:line="230" w:lineRule="auto"/>
        <w:ind w:left="541" w:right="278" w:firstLine="718"/>
        <w:jc w:val="both"/>
        <w:rPr>
          <w:sz w:val="29"/>
        </w:rPr>
      </w:pPr>
      <w:r>
        <w:rPr>
          <w:sz w:val="29"/>
        </w:rPr>
        <w:t>Содействиеворганизациисетевогоимежведомственноговзаимодействияметодическихобъединений</w:t>
      </w:r>
      <w:r>
        <w:rPr>
          <w:w w:val="95"/>
          <w:sz w:val="29"/>
        </w:rPr>
        <w:t>общеобразовательных организаций и организаций, осуществляющих деятельность в сфере дополнительного образования, для</w:t>
      </w:r>
      <w:r>
        <w:rPr>
          <w:sz w:val="29"/>
        </w:rPr>
        <w:t>решенияактуальныхпроблемвоспитания.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8"/>
        </w:tabs>
        <w:spacing w:line="319" w:lineRule="exact"/>
        <w:ind w:left="1967" w:hanging="706"/>
        <w:jc w:val="both"/>
        <w:rPr>
          <w:sz w:val="29"/>
        </w:rPr>
      </w:pPr>
      <w:r>
        <w:rPr>
          <w:w w:val="95"/>
          <w:sz w:val="29"/>
        </w:rPr>
        <w:t>Обеспечениеподготовкиипереподготовкикадровпонаправлениямвоспитанияобучающихся.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72"/>
        </w:tabs>
        <w:spacing w:before="3" w:line="230" w:lineRule="auto"/>
        <w:ind w:left="545" w:right="262" w:firstLine="721"/>
        <w:jc w:val="both"/>
        <w:rPr>
          <w:sz w:val="29"/>
        </w:rPr>
      </w:pPr>
      <w:r>
        <w:rPr>
          <w:w w:val="95"/>
          <w:sz w:val="29"/>
        </w:rPr>
        <w:t>Создание условий для занятости, а также укрепления физического и психологического здоровья обучающихся в</w:t>
      </w:r>
      <w:r>
        <w:rPr>
          <w:sz w:val="29"/>
        </w:rPr>
        <w:t>каникулярноевремя.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3"/>
        </w:tabs>
        <w:spacing w:line="324" w:lineRule="exact"/>
        <w:ind w:left="1962" w:hanging="696"/>
        <w:jc w:val="both"/>
        <w:rPr>
          <w:sz w:val="29"/>
        </w:rPr>
      </w:pPr>
      <w:r>
        <w:rPr>
          <w:w w:val="95"/>
          <w:sz w:val="29"/>
        </w:rPr>
        <w:t>Снижениеколичестваправонарушений,совершенныхнесовершеннолетними,втомчислеповторных.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5"/>
        </w:tabs>
        <w:spacing w:before="7" w:line="228" w:lineRule="auto"/>
        <w:ind w:left="548" w:right="277" w:firstLine="718"/>
        <w:jc w:val="both"/>
        <w:rPr>
          <w:sz w:val="29"/>
        </w:rPr>
      </w:pPr>
      <w:r>
        <w:rPr>
          <w:w w:val="95"/>
          <w:sz w:val="29"/>
        </w:rPr>
        <w:t>Учёт несовершеннолетних, не посещающихили систематически пропускающихпо неуважительным причинам</w:t>
      </w:r>
      <w:r>
        <w:rPr>
          <w:sz w:val="29"/>
        </w:rPr>
        <w:t>занятиявобразовательныхорганизациях;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9"/>
        </w:tabs>
        <w:spacing w:before="2" w:line="230" w:lineRule="auto"/>
        <w:ind w:left="549" w:right="259" w:firstLine="717"/>
        <w:jc w:val="both"/>
        <w:rPr>
          <w:sz w:val="29"/>
        </w:rPr>
      </w:pPr>
      <w:r>
        <w:rPr>
          <w:sz w:val="29"/>
        </w:rPr>
        <w:t>Разработкаивнедрениевпрактику</w:t>
      </w:r>
      <w:r w:rsidR="00E43E5D">
        <w:rPr>
          <w:sz w:val="29"/>
        </w:rPr>
        <w:t>работы</w:t>
      </w:r>
      <w:r>
        <w:rPr>
          <w:sz w:val="29"/>
        </w:rPr>
        <w:t>образовательныхорганизацийпрограмм,направленныхнаформирование</w:t>
      </w:r>
      <w:r w:rsidR="00E43E5D">
        <w:rPr>
          <w:sz w:val="29"/>
        </w:rPr>
        <w:t>законопослушного</w:t>
      </w:r>
      <w:r>
        <w:rPr>
          <w:sz w:val="29"/>
        </w:rPr>
        <w:t>поведениянесовершеннолетних;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4"/>
        </w:tabs>
        <w:spacing w:before="8" w:line="230" w:lineRule="auto"/>
        <w:ind w:left="550" w:right="267" w:firstLine="716"/>
        <w:jc w:val="both"/>
        <w:rPr>
          <w:sz w:val="29"/>
        </w:rPr>
      </w:pPr>
      <w:r>
        <w:rPr>
          <w:w w:val="95"/>
          <w:sz w:val="29"/>
        </w:rPr>
        <w:t>Вовлечениемаксимальногоколичества</w:t>
      </w:r>
      <w:r w:rsidR="00E43E5D">
        <w:rPr>
          <w:w w:val="95"/>
          <w:sz w:val="29"/>
        </w:rPr>
        <w:t>обуч</w:t>
      </w:r>
      <w:r>
        <w:rPr>
          <w:w w:val="95"/>
          <w:sz w:val="29"/>
        </w:rPr>
        <w:t>ающихсявучастиевсоциально-психологическомтестировании,направленномна раннее выявлениепсихологических «факторовриска»возможногововлеченияшкольниковв зависимое</w:t>
      </w:r>
      <w:r>
        <w:rPr>
          <w:sz w:val="29"/>
        </w:rPr>
        <w:t>поведение,втомчисленезаконногопотреблениянаркотическихсредствипсихотропныхвеществ;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68"/>
        </w:tabs>
        <w:spacing w:before="2" w:line="228" w:lineRule="auto"/>
        <w:ind w:left="553" w:right="268" w:firstLine="718"/>
        <w:jc w:val="both"/>
        <w:rPr>
          <w:sz w:val="29"/>
        </w:rPr>
      </w:pPr>
      <w:r>
        <w:rPr>
          <w:sz w:val="29"/>
        </w:rPr>
        <w:t>Организациялетнего отдыха, досуга и занятости несовершеннолетних из семей, находящихсяв сложнойжизненнойситуации.</w:t>
      </w:r>
    </w:p>
    <w:p w:rsidR="00811F2F" w:rsidRDefault="00811F2F">
      <w:pPr>
        <w:spacing w:line="228" w:lineRule="auto"/>
        <w:jc w:val="both"/>
        <w:rPr>
          <w:sz w:val="29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1A4AC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spacing w:before="167" w:line="328" w:lineRule="exact"/>
        <w:ind w:left="1953" w:hanging="697"/>
        <w:jc w:val="left"/>
        <w:rPr>
          <w:sz w:val="29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086080" behindDoc="1" locked="0" layoutInCell="1" allowOverlap="1">
            <wp:simplePos x="0" y="0"/>
            <wp:positionH relativeFrom="page">
              <wp:posOffset>2359207</wp:posOffset>
            </wp:positionH>
            <wp:positionV relativeFrom="page">
              <wp:posOffset>4446883</wp:posOffset>
            </wp:positionV>
            <wp:extent cx="76204" cy="701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4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9"/>
        </w:rPr>
        <w:t>Разработкасистемымероприятий/программыпоработескласснымируководителями.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3"/>
          <w:tab w:val="left" w:pos="1954"/>
        </w:tabs>
        <w:spacing w:line="322" w:lineRule="exact"/>
        <w:ind w:left="1953" w:hanging="692"/>
        <w:jc w:val="left"/>
        <w:rPr>
          <w:sz w:val="29"/>
        </w:rPr>
      </w:pPr>
      <w:r>
        <w:rPr>
          <w:w w:val="95"/>
          <w:sz w:val="29"/>
        </w:rPr>
        <w:t>Развитиепрактикинаставничествасредиклассныхруководителей.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2"/>
          <w:tab w:val="left" w:pos="1953"/>
        </w:tabs>
        <w:spacing w:line="322" w:lineRule="exact"/>
        <w:ind w:left="1952" w:hanging="696"/>
        <w:jc w:val="left"/>
        <w:rPr>
          <w:sz w:val="29"/>
        </w:rPr>
      </w:pPr>
      <w:r>
        <w:rPr>
          <w:w w:val="95"/>
          <w:sz w:val="29"/>
        </w:rPr>
        <w:t>Повышениеквалификациии/илипереподготовкапедагогов,осуществляющихфункцииклассногоруководства.</w:t>
      </w:r>
    </w:p>
    <w:p w:rsidR="00811F2F" w:rsidRDefault="001A4ACF">
      <w:pPr>
        <w:pStyle w:val="a4"/>
        <w:numPr>
          <w:ilvl w:val="2"/>
          <w:numId w:val="4"/>
        </w:numPr>
        <w:tabs>
          <w:tab w:val="left" w:pos="1952"/>
          <w:tab w:val="left" w:pos="1953"/>
        </w:tabs>
        <w:spacing w:line="328" w:lineRule="exact"/>
        <w:ind w:left="1952" w:hanging="695"/>
        <w:jc w:val="left"/>
        <w:rPr>
          <w:sz w:val="29"/>
        </w:rPr>
      </w:pPr>
      <w:r>
        <w:rPr>
          <w:w w:val="95"/>
          <w:sz w:val="29"/>
        </w:rPr>
        <w:t>Повышениепрестижапедагогическихпрофессий.</w:t>
      </w:r>
    </w:p>
    <w:p w:rsidR="00811F2F" w:rsidRPr="00E43E5D" w:rsidRDefault="00811F2F">
      <w:pPr>
        <w:pStyle w:val="a3"/>
        <w:spacing w:before="1"/>
        <w:jc w:val="left"/>
        <w:rPr>
          <w:b/>
          <w:sz w:val="28"/>
        </w:rPr>
      </w:pPr>
    </w:p>
    <w:p w:rsidR="00811F2F" w:rsidRPr="00E43E5D" w:rsidRDefault="001A4ACF">
      <w:pPr>
        <w:ind w:left="1626"/>
        <w:rPr>
          <w:b/>
          <w:sz w:val="28"/>
        </w:rPr>
      </w:pPr>
      <w:r w:rsidRPr="00E43E5D">
        <w:rPr>
          <w:b/>
          <w:sz w:val="28"/>
        </w:rPr>
        <w:t>Показатели,методысбора:</w:t>
      </w:r>
    </w:p>
    <w:p w:rsidR="00811F2F" w:rsidRDefault="00811F2F">
      <w:pPr>
        <w:pStyle w:val="a3"/>
        <w:spacing w:before="8" w:after="1"/>
        <w:jc w:val="left"/>
        <w:rPr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29"/>
        <w:gridCol w:w="3471"/>
        <w:gridCol w:w="4882"/>
        <w:gridCol w:w="1973"/>
        <w:gridCol w:w="2045"/>
      </w:tblGrid>
      <w:tr w:rsidR="00811F2F">
        <w:trPr>
          <w:trHeight w:val="565"/>
        </w:trPr>
        <w:tc>
          <w:tcPr>
            <w:tcW w:w="480" w:type="dxa"/>
          </w:tcPr>
          <w:p w:rsidR="00811F2F" w:rsidRPr="00E43E5D" w:rsidRDefault="00811F2F">
            <w:pPr>
              <w:pStyle w:val="TableParagraph"/>
              <w:spacing w:before="6"/>
              <w:rPr>
                <w:sz w:val="4"/>
              </w:rPr>
            </w:pPr>
          </w:p>
          <w:p w:rsidR="00811F2F" w:rsidRPr="00E43E5D" w:rsidRDefault="001A4ACF">
            <w:pPr>
              <w:pStyle w:val="TableParagraph"/>
              <w:spacing w:line="168" w:lineRule="exact"/>
              <w:ind w:left="131"/>
              <w:rPr>
                <w:sz w:val="16"/>
              </w:rPr>
            </w:pPr>
            <w:r w:rsidRPr="00E43E5D"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12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811F2F" w:rsidRPr="00E43E5D" w:rsidRDefault="00E43E5D">
            <w:pPr>
              <w:pStyle w:val="TableParagraph"/>
              <w:spacing w:line="264" w:lineRule="exact"/>
              <w:ind w:left="478"/>
              <w:rPr>
                <w:sz w:val="24"/>
              </w:rPr>
            </w:pPr>
            <w:r w:rsidRPr="00E43E5D">
              <w:rPr>
                <w:w w:val="115"/>
                <w:sz w:val="24"/>
              </w:rPr>
              <w:t>Направление</w:t>
            </w:r>
          </w:p>
          <w:p w:rsidR="00811F2F" w:rsidRPr="00E43E5D" w:rsidRDefault="001A4ACF">
            <w:pPr>
              <w:pStyle w:val="TableParagraph"/>
              <w:spacing w:line="282" w:lineRule="exact"/>
              <w:ind w:left="483"/>
              <w:rPr>
                <w:sz w:val="25"/>
              </w:rPr>
            </w:pPr>
            <w:r w:rsidRPr="00E43E5D">
              <w:rPr>
                <w:w w:val="105"/>
                <w:sz w:val="25"/>
              </w:rPr>
              <w:t>деятельности</w:t>
            </w:r>
          </w:p>
        </w:tc>
        <w:tc>
          <w:tcPr>
            <w:tcW w:w="3471" w:type="dxa"/>
          </w:tcPr>
          <w:p w:rsidR="00811F2F" w:rsidRPr="00E43E5D" w:rsidRDefault="001A4ACF">
            <w:pPr>
              <w:pStyle w:val="TableParagraph"/>
              <w:spacing w:line="272" w:lineRule="exact"/>
              <w:ind w:left="280"/>
              <w:rPr>
                <w:sz w:val="24"/>
              </w:rPr>
            </w:pPr>
            <w:r w:rsidRPr="00E43E5D">
              <w:rPr>
                <w:sz w:val="24"/>
              </w:rPr>
              <w:t>Наименованиепоказателя</w:t>
            </w:r>
          </w:p>
        </w:tc>
        <w:tc>
          <w:tcPr>
            <w:tcW w:w="4882" w:type="dxa"/>
          </w:tcPr>
          <w:p w:rsidR="00811F2F" w:rsidRPr="00E43E5D" w:rsidRDefault="001A4ACF">
            <w:pPr>
              <w:pStyle w:val="TableParagraph"/>
              <w:spacing w:line="275" w:lineRule="exact"/>
              <w:ind w:left="807"/>
              <w:rPr>
                <w:sz w:val="25"/>
              </w:rPr>
            </w:pPr>
            <w:r w:rsidRPr="00E43E5D">
              <w:rPr>
                <w:w w:val="95"/>
                <w:sz w:val="25"/>
              </w:rPr>
              <w:t>Методикарасчетапоказателя</w:t>
            </w:r>
          </w:p>
        </w:tc>
        <w:tc>
          <w:tcPr>
            <w:tcW w:w="1973" w:type="dxa"/>
          </w:tcPr>
          <w:p w:rsidR="00811F2F" w:rsidRPr="00E43E5D" w:rsidRDefault="001A4ACF">
            <w:pPr>
              <w:pStyle w:val="TableParagraph"/>
              <w:spacing w:line="270" w:lineRule="exact"/>
              <w:ind w:left="212"/>
              <w:rPr>
                <w:sz w:val="25"/>
              </w:rPr>
            </w:pPr>
            <w:r w:rsidRPr="00E43E5D">
              <w:rPr>
                <w:w w:val="95"/>
                <w:sz w:val="25"/>
              </w:rPr>
              <w:t>Методысбора</w:t>
            </w:r>
          </w:p>
          <w:p w:rsidR="00811F2F" w:rsidRPr="00E43E5D" w:rsidRDefault="001A4ACF">
            <w:pPr>
              <w:pStyle w:val="TableParagraph"/>
              <w:spacing w:line="276" w:lineRule="exact"/>
              <w:ind w:left="290"/>
              <w:rPr>
                <w:sz w:val="25"/>
              </w:rPr>
            </w:pPr>
            <w:r w:rsidRPr="00E43E5D">
              <w:rPr>
                <w:sz w:val="25"/>
              </w:rPr>
              <w:t>информации</w:t>
            </w:r>
          </w:p>
        </w:tc>
        <w:tc>
          <w:tcPr>
            <w:tcW w:w="2045" w:type="dxa"/>
          </w:tcPr>
          <w:p w:rsidR="00811F2F" w:rsidRPr="00E43E5D" w:rsidRDefault="00E43E5D">
            <w:pPr>
              <w:pStyle w:val="TableParagraph"/>
              <w:spacing w:line="270" w:lineRule="exact"/>
              <w:ind w:left="154"/>
              <w:rPr>
                <w:sz w:val="25"/>
              </w:rPr>
            </w:pPr>
            <w:r w:rsidRPr="00E43E5D">
              <w:rPr>
                <w:sz w:val="25"/>
              </w:rPr>
              <w:t>Ответствен</w:t>
            </w:r>
            <w:r w:rsidR="001A4ACF" w:rsidRPr="00E43E5D">
              <w:rPr>
                <w:sz w:val="25"/>
              </w:rPr>
              <w:t>ные</w:t>
            </w:r>
          </w:p>
          <w:p w:rsidR="00811F2F" w:rsidRPr="00E43E5D" w:rsidRDefault="001A4ACF">
            <w:pPr>
              <w:pStyle w:val="TableParagraph"/>
              <w:spacing w:line="276" w:lineRule="exact"/>
              <w:ind w:left="290"/>
              <w:rPr>
                <w:sz w:val="25"/>
              </w:rPr>
            </w:pPr>
            <w:r w:rsidRPr="00E43E5D">
              <w:rPr>
                <w:sz w:val="25"/>
              </w:rPr>
              <w:t>исполнители</w:t>
            </w:r>
          </w:p>
        </w:tc>
      </w:tr>
      <w:tr w:rsidR="00811F2F">
        <w:trPr>
          <w:trHeight w:val="281"/>
        </w:trPr>
        <w:tc>
          <w:tcPr>
            <w:tcW w:w="480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429" w:type="dxa"/>
            <w:tcBorders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1351"/>
              </w:tabs>
              <w:spacing w:line="251" w:lineRule="exact"/>
              <w:ind w:left="117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  <w:t>развитию</w:t>
            </w:r>
          </w:p>
        </w:tc>
        <w:tc>
          <w:tcPr>
            <w:tcW w:w="3471" w:type="dxa"/>
            <w:vMerge w:val="restart"/>
          </w:tcPr>
          <w:p w:rsidR="00811F2F" w:rsidRDefault="001A4ACF">
            <w:pPr>
              <w:pStyle w:val="TableParagraph"/>
              <w:spacing w:line="248" w:lineRule="exact"/>
              <w:ind w:left="109"/>
              <w:jc w:val="both"/>
              <w:rPr>
                <w:sz w:val="25"/>
              </w:rPr>
            </w:pPr>
            <w:r>
              <w:rPr>
                <w:sz w:val="25"/>
              </w:rPr>
              <w:t>Долясемей</w:t>
            </w:r>
            <w:proofErr w:type="gramStart"/>
            <w:r>
              <w:rPr>
                <w:sz w:val="25"/>
              </w:rPr>
              <w:t>,н</w:t>
            </w:r>
            <w:proofErr w:type="gramEnd"/>
            <w:r>
              <w:rPr>
                <w:sz w:val="25"/>
              </w:rPr>
              <w:t>аходящихсяв</w:t>
            </w:r>
          </w:p>
          <w:p w:rsidR="00811F2F" w:rsidRDefault="001A4ACF">
            <w:pPr>
              <w:pStyle w:val="TableParagraph"/>
              <w:spacing w:before="2" w:line="230" w:lineRule="auto"/>
              <w:ind w:left="108" w:right="8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социально опасном положении</w:t>
            </w:r>
            <w:proofErr w:type="gramStart"/>
            <w:r>
              <w:rPr>
                <w:w w:val="95"/>
                <w:sz w:val="25"/>
              </w:rPr>
              <w:t>,</w:t>
            </w:r>
            <w:r>
              <w:rPr>
                <w:sz w:val="25"/>
              </w:rPr>
              <w:t>к</w:t>
            </w:r>
            <w:proofErr w:type="gramEnd"/>
            <w:r>
              <w:rPr>
                <w:sz w:val="25"/>
              </w:rPr>
              <w:t>оторымоказалапомощьвобучение и воспитание детейотобщегоколичествасемей</w:t>
            </w:r>
          </w:p>
        </w:tc>
        <w:tc>
          <w:tcPr>
            <w:tcW w:w="4882" w:type="dxa"/>
            <w:vMerge w:val="restart"/>
          </w:tcPr>
          <w:p w:rsidR="00811F2F" w:rsidRDefault="001A4ACF">
            <w:pPr>
              <w:pStyle w:val="TableParagraph"/>
              <w:spacing w:line="246" w:lineRule="exact"/>
              <w:ind w:left="121" w:right="12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Кол-восемей</w:t>
            </w:r>
            <w:proofErr w:type="gramStart"/>
            <w:r>
              <w:rPr>
                <w:w w:val="95"/>
                <w:sz w:val="25"/>
              </w:rPr>
              <w:t>,н</w:t>
            </w:r>
            <w:proofErr w:type="gramEnd"/>
            <w:r>
              <w:rPr>
                <w:w w:val="95"/>
                <w:sz w:val="25"/>
              </w:rPr>
              <w:t>аходящихсявCOП</w:t>
            </w:r>
            <w:r w:rsidR="00A054D8">
              <w:rPr>
                <w:w w:val="95"/>
                <w:sz w:val="25"/>
              </w:rPr>
              <w:t>которым</w:t>
            </w:r>
          </w:p>
          <w:p w:rsidR="00811F2F" w:rsidRDefault="001A4ACF">
            <w:pPr>
              <w:pStyle w:val="TableParagraph"/>
              <w:spacing w:line="276" w:lineRule="exact"/>
              <w:ind w:left="121" w:right="10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оказалапомощь</w:t>
            </w:r>
          </w:p>
          <w:p w:rsidR="00811F2F" w:rsidRDefault="001A4ACF">
            <w:pPr>
              <w:pStyle w:val="TableParagraph"/>
              <w:spacing w:line="232" w:lineRule="auto"/>
              <w:ind w:left="415" w:right="395"/>
              <w:jc w:val="center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в обучение и воспитаниидетей</w:t>
            </w:r>
            <w:r>
              <w:rPr>
                <w:w w:val="95"/>
                <w:sz w:val="25"/>
              </w:rPr>
              <w:t>x100</w:t>
            </w:r>
            <w:r>
              <w:rPr>
                <w:sz w:val="25"/>
              </w:rPr>
              <w:t>общеекол-восемей</w:t>
            </w:r>
          </w:p>
        </w:tc>
        <w:tc>
          <w:tcPr>
            <w:tcW w:w="1973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spacing w:val="-1"/>
                <w:sz w:val="25"/>
              </w:rPr>
              <w:t>Отчет</w:t>
            </w:r>
            <w:r w:rsidR="00A054D8">
              <w:rPr>
                <w:spacing w:val="-15"/>
                <w:sz w:val="25"/>
              </w:rPr>
              <w:t xml:space="preserve"> классных руководителей</w:t>
            </w:r>
          </w:p>
        </w:tc>
        <w:tc>
          <w:tcPr>
            <w:tcW w:w="2045" w:type="dxa"/>
            <w:vMerge w:val="restart"/>
          </w:tcPr>
          <w:p w:rsidR="00811F2F" w:rsidRDefault="00A054D8">
            <w:pPr>
              <w:pStyle w:val="TableParagraph"/>
              <w:spacing w:before="2" w:line="228" w:lineRule="auto"/>
              <w:ind w:left="265" w:right="306" w:firstLine="1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Классные руководители, соц. педагог Банникова А.В.</w:t>
            </w:r>
          </w:p>
        </w:tc>
      </w:tr>
      <w:tr w:rsidR="00811F2F">
        <w:trPr>
          <w:trHeight w:val="248"/>
        </w:trPr>
        <w:tc>
          <w:tcPr>
            <w:tcW w:w="48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1F2F" w:rsidRPr="00E43E5D" w:rsidRDefault="00811F2F">
            <w:pPr>
              <w:pStyle w:val="TableParagraph"/>
              <w:spacing w:before="24"/>
              <w:ind w:left="120"/>
              <w:rPr>
                <w:b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</w:tr>
      <w:tr w:rsidR="00811F2F">
        <w:trPr>
          <w:trHeight w:val="260"/>
        </w:trPr>
        <w:tc>
          <w:tcPr>
            <w:tcW w:w="48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1F2F" w:rsidRDefault="001A4ACF">
            <w:pPr>
              <w:pStyle w:val="TableParagraph"/>
              <w:spacing w:before="34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ИНСТИТТОВ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</w:tr>
      <w:tr w:rsidR="00811F2F">
        <w:trPr>
          <w:trHeight w:val="1082"/>
        </w:trPr>
        <w:tc>
          <w:tcPr>
            <w:tcW w:w="480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811F2F" w:rsidRDefault="001A4ACF">
            <w:pPr>
              <w:pStyle w:val="TableParagraph"/>
              <w:spacing w:before="36"/>
              <w:ind w:left="1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ВОСПИТ£</w:t>
            </w:r>
            <w:proofErr w:type="gramStart"/>
            <w:r>
              <w:rPr>
                <w:b/>
                <w:sz w:val="16"/>
              </w:rPr>
              <w:t>f</w:t>
            </w:r>
            <w:proofErr w:type="gramEnd"/>
            <w:r>
              <w:rPr>
                <w:b/>
                <w:sz w:val="16"/>
              </w:rPr>
              <w:t>НИЯ</w:t>
            </w:r>
            <w:proofErr w:type="spellEnd"/>
          </w:p>
        </w:tc>
        <w:tc>
          <w:tcPr>
            <w:tcW w:w="3471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</w:tr>
      <w:tr w:rsidR="00811F2F">
        <w:trPr>
          <w:trHeight w:val="1659"/>
        </w:trPr>
        <w:tc>
          <w:tcPr>
            <w:tcW w:w="480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59" w:lineRule="exact"/>
              <w:ind w:left="116"/>
              <w:rPr>
                <w:sz w:val="29"/>
              </w:rPr>
            </w:pPr>
            <w:r>
              <w:rPr>
                <w:w w:val="90"/>
                <w:sz w:val="29"/>
              </w:rPr>
              <w:t>2.</w:t>
            </w:r>
          </w:p>
        </w:tc>
        <w:tc>
          <w:tcPr>
            <w:tcW w:w="2429" w:type="dxa"/>
            <w:tcBorders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1633"/>
              </w:tabs>
              <w:spacing w:line="244" w:lineRule="exact"/>
              <w:ind w:left="117"/>
              <w:rPr>
                <w:sz w:val="25"/>
              </w:rPr>
            </w:pPr>
            <w:r>
              <w:rPr>
                <w:sz w:val="25"/>
              </w:rPr>
              <w:t>Подготовка</w:t>
            </w:r>
            <w:r>
              <w:rPr>
                <w:sz w:val="25"/>
              </w:rPr>
              <w:tab/>
              <w:t>кадров</w:t>
            </w:r>
          </w:p>
          <w:p w:rsidR="00811F2F" w:rsidRDefault="00A054D8" w:rsidP="00A054D8">
            <w:pPr>
              <w:pStyle w:val="TableParagraph"/>
              <w:tabs>
                <w:tab w:val="left" w:pos="817"/>
              </w:tabs>
              <w:spacing w:line="230" w:lineRule="auto"/>
              <w:ind w:left="116" w:right="115" w:hanging="1"/>
              <w:rPr>
                <w:sz w:val="25"/>
              </w:rPr>
            </w:pPr>
            <w:r>
              <w:rPr>
                <w:sz w:val="26"/>
              </w:rPr>
              <w:t xml:space="preserve">По </w:t>
            </w:r>
            <w:r w:rsidR="001A4ACF">
              <w:rPr>
                <w:w w:val="90"/>
                <w:sz w:val="26"/>
              </w:rPr>
              <w:t>приоритетн</w:t>
            </w:r>
            <w:r>
              <w:rPr>
                <w:w w:val="90"/>
                <w:sz w:val="26"/>
              </w:rPr>
              <w:t xml:space="preserve">ым </w:t>
            </w:r>
            <w:r w:rsidR="001A4ACF">
              <w:rPr>
                <w:sz w:val="25"/>
              </w:rPr>
              <w:t>направлениямвоспитания</w:t>
            </w:r>
            <w:r>
              <w:rPr>
                <w:sz w:val="25"/>
              </w:rPr>
              <w:t>социали</w:t>
            </w:r>
            <w:r w:rsidR="001A4ACF">
              <w:rPr>
                <w:sz w:val="25"/>
              </w:rPr>
              <w:t>зацииобучающихся</w:t>
            </w:r>
          </w:p>
        </w:tc>
        <w:tc>
          <w:tcPr>
            <w:tcW w:w="3471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53" w:lineRule="exact"/>
              <w:ind w:left="113"/>
              <w:jc w:val="both"/>
              <w:rPr>
                <w:sz w:val="25"/>
              </w:rPr>
            </w:pPr>
            <w:r>
              <w:rPr>
                <w:sz w:val="25"/>
              </w:rPr>
              <w:t xml:space="preserve">Доляпедагогов,  </w:t>
            </w:r>
            <w:r w:rsidR="00A054D8">
              <w:rPr>
                <w:sz w:val="25"/>
              </w:rPr>
              <w:t>прошедш</w:t>
            </w:r>
            <w:r>
              <w:rPr>
                <w:sz w:val="25"/>
              </w:rPr>
              <w:t>их</w:t>
            </w:r>
          </w:p>
          <w:p w:rsidR="00811F2F" w:rsidRDefault="001A4ACF">
            <w:pPr>
              <w:pStyle w:val="TableParagraph"/>
              <w:spacing w:before="2" w:line="230" w:lineRule="auto"/>
              <w:ind w:left="113" w:right="79" w:hanging="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подготовку по приоритетным</w:t>
            </w:r>
            <w:r>
              <w:rPr>
                <w:sz w:val="25"/>
              </w:rPr>
              <w:t xml:space="preserve"> направленияхвоспитанияи</w:t>
            </w:r>
            <w:r>
              <w:rPr>
                <w:w w:val="95"/>
                <w:sz w:val="25"/>
              </w:rPr>
              <w:t>социализации обучающихся, отобщегоколичествапедагогов</w:t>
            </w:r>
          </w:p>
        </w:tc>
        <w:tc>
          <w:tcPr>
            <w:tcW w:w="4882" w:type="dxa"/>
            <w:vMerge w:val="restart"/>
          </w:tcPr>
          <w:p w:rsidR="00811F2F" w:rsidRDefault="001A4ACF">
            <w:pPr>
              <w:pStyle w:val="TableParagraph"/>
              <w:spacing w:line="251" w:lineRule="exact"/>
              <w:ind w:left="121" w:right="39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Кол-вопедагогов,прошедших</w:t>
            </w:r>
            <w:r>
              <w:rPr>
                <w:w w:val="95"/>
                <w:sz w:val="25"/>
                <w:u w:val="single"/>
              </w:rPr>
              <w:t>подготовку</w:t>
            </w:r>
          </w:p>
          <w:p w:rsidR="00811F2F" w:rsidRDefault="001A4ACF">
            <w:pPr>
              <w:pStyle w:val="TableParagraph"/>
              <w:spacing w:line="278" w:lineRule="exact"/>
              <w:ind w:left="121" w:right="364"/>
              <w:jc w:val="center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понаправлениям</w:t>
            </w:r>
            <w:r>
              <w:rPr>
                <w:w w:val="95"/>
                <w:sz w:val="25"/>
              </w:rPr>
              <w:t>x100</w:t>
            </w:r>
          </w:p>
          <w:p w:rsidR="00811F2F" w:rsidRDefault="001A4ACF">
            <w:pPr>
              <w:pStyle w:val="TableParagraph"/>
              <w:spacing w:line="283" w:lineRule="exact"/>
              <w:ind w:left="121" w:right="1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общеекол-вопедагогов,прошедших</w:t>
            </w:r>
          </w:p>
          <w:p w:rsidR="00811F2F" w:rsidRDefault="001A4ACF">
            <w:pPr>
              <w:pStyle w:val="TableParagraph"/>
              <w:spacing w:before="61"/>
              <w:ind w:left="41" w:right="139"/>
              <w:jc w:val="center"/>
              <w:rPr>
                <w:sz w:val="17"/>
              </w:rPr>
            </w:pPr>
            <w:r>
              <w:rPr>
                <w:sz w:val="17"/>
              </w:rPr>
              <w:t>ПОДГОТОВК</w:t>
            </w:r>
          </w:p>
        </w:tc>
        <w:tc>
          <w:tcPr>
            <w:tcW w:w="1973" w:type="dxa"/>
            <w:tcBorders>
              <w:bottom w:val="nil"/>
            </w:tcBorders>
          </w:tcPr>
          <w:p w:rsidR="00A054D8" w:rsidRDefault="001A4ACF" w:rsidP="00A054D8">
            <w:pPr>
              <w:pStyle w:val="TableParagraph"/>
              <w:spacing w:line="225" w:lineRule="auto"/>
              <w:ind w:left="120" w:hanging="4"/>
              <w:rPr>
                <w:sz w:val="25"/>
              </w:rPr>
            </w:pPr>
            <w:r>
              <w:rPr>
                <w:w w:val="95"/>
                <w:sz w:val="25"/>
              </w:rPr>
              <w:t>отчет</w:t>
            </w:r>
          </w:p>
          <w:p w:rsidR="00811F2F" w:rsidRDefault="00811F2F">
            <w:pPr>
              <w:pStyle w:val="TableParagraph"/>
              <w:spacing w:line="230" w:lineRule="auto"/>
              <w:ind w:left="115" w:right="373" w:firstLine="1"/>
              <w:rPr>
                <w:sz w:val="25"/>
              </w:rPr>
            </w:pPr>
          </w:p>
        </w:tc>
        <w:tc>
          <w:tcPr>
            <w:tcW w:w="2045" w:type="dxa"/>
            <w:tcBorders>
              <w:bottom w:val="nil"/>
            </w:tcBorders>
          </w:tcPr>
          <w:p w:rsidR="00811F2F" w:rsidRDefault="00A054D8">
            <w:pPr>
              <w:pStyle w:val="TableParagraph"/>
              <w:spacing w:line="281" w:lineRule="exact"/>
              <w:ind w:left="304"/>
              <w:rPr>
                <w:sz w:val="25"/>
              </w:rPr>
            </w:pPr>
            <w:r>
              <w:rPr>
                <w:w w:val="95"/>
                <w:sz w:val="25"/>
              </w:rPr>
              <w:t>Администрация школы</w:t>
            </w:r>
          </w:p>
        </w:tc>
      </w:tr>
      <w:tr w:rsidR="00811F2F">
        <w:trPr>
          <w:trHeight w:val="216"/>
        </w:trPr>
        <w:tc>
          <w:tcPr>
            <w:tcW w:w="48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4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811F2F" w:rsidRDefault="00811F2F" w:rsidP="00A054D8">
            <w:pPr>
              <w:pStyle w:val="TableParagraph"/>
              <w:spacing w:before="19" w:line="177" w:lineRule="exact"/>
              <w:rPr>
                <w:sz w:val="17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14"/>
              </w:rPr>
            </w:pPr>
          </w:p>
        </w:tc>
      </w:tr>
      <w:tr w:rsidR="00811F2F">
        <w:trPr>
          <w:trHeight w:val="848"/>
        </w:trPr>
        <w:tc>
          <w:tcPr>
            <w:tcW w:w="48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11F2F" w:rsidRDefault="00811F2F" w:rsidP="00A054D8">
            <w:pPr>
              <w:pStyle w:val="TableParagraph"/>
              <w:spacing w:before="3" w:line="228" w:lineRule="auto"/>
              <w:ind w:right="337"/>
              <w:rPr>
                <w:sz w:val="25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546"/>
        </w:trPr>
        <w:tc>
          <w:tcPr>
            <w:tcW w:w="480" w:type="dxa"/>
          </w:tcPr>
          <w:p w:rsidR="00811F2F" w:rsidRDefault="001A4ACF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2429" w:type="dxa"/>
          </w:tcPr>
          <w:p w:rsidR="00811F2F" w:rsidRDefault="001A4ACF">
            <w:pPr>
              <w:pStyle w:val="TableParagraph"/>
              <w:tabs>
                <w:tab w:val="left" w:pos="1073"/>
              </w:tabs>
              <w:spacing w:line="251" w:lineRule="exact"/>
              <w:ind w:left="131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обновлению</w:t>
            </w:r>
          </w:p>
          <w:p w:rsidR="00811F2F" w:rsidRDefault="001A4ACF">
            <w:pPr>
              <w:pStyle w:val="TableParagraph"/>
              <w:spacing w:line="276" w:lineRule="exact"/>
              <w:ind w:left="130"/>
              <w:rPr>
                <w:sz w:val="25"/>
              </w:rPr>
            </w:pPr>
            <w:r>
              <w:rPr>
                <w:sz w:val="25"/>
              </w:rPr>
              <w:t>воспитательного</w:t>
            </w:r>
          </w:p>
        </w:tc>
        <w:tc>
          <w:tcPr>
            <w:tcW w:w="3471" w:type="dxa"/>
          </w:tcPr>
          <w:p w:rsidR="00811F2F" w:rsidRDefault="001A4ACF">
            <w:pPr>
              <w:pStyle w:val="TableParagraph"/>
              <w:tabs>
                <w:tab w:val="left" w:pos="1719"/>
              </w:tabs>
              <w:spacing w:line="253" w:lineRule="exact"/>
              <w:ind w:left="131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z w:val="25"/>
              </w:rPr>
              <w:tab/>
            </w:r>
            <w:proofErr w:type="gramStart"/>
            <w:r w:rsidR="00A054D8">
              <w:rPr>
                <w:sz w:val="25"/>
              </w:rPr>
              <w:t>муниципальных</w:t>
            </w:r>
            <w:proofErr w:type="gramEnd"/>
          </w:p>
          <w:p w:rsidR="00811F2F" w:rsidRDefault="001A4ACF">
            <w:pPr>
              <w:pStyle w:val="TableParagraph"/>
              <w:tabs>
                <w:tab w:val="left" w:pos="1543"/>
              </w:tabs>
              <w:spacing w:line="27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программ,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соответствующих</w:t>
            </w:r>
          </w:p>
        </w:tc>
        <w:tc>
          <w:tcPr>
            <w:tcW w:w="4882" w:type="dxa"/>
          </w:tcPr>
          <w:p w:rsidR="00811F2F" w:rsidRDefault="001A4ACF">
            <w:pPr>
              <w:pStyle w:val="TableParagraph"/>
              <w:spacing w:line="246" w:lineRule="exact"/>
              <w:ind w:left="573" w:right="98"/>
              <w:jc w:val="center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Кол-вомуниципальныхпрограмм</w:t>
            </w:r>
            <w:r>
              <w:rPr>
                <w:w w:val="95"/>
                <w:sz w:val="25"/>
              </w:rPr>
              <w:t>xl00</w:t>
            </w:r>
          </w:p>
          <w:p w:rsidR="00811F2F" w:rsidRDefault="001A4ACF">
            <w:pPr>
              <w:pStyle w:val="TableParagraph"/>
              <w:spacing w:line="280" w:lineRule="exact"/>
              <w:ind w:left="573" w:right="99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общеекол-воOMC</w:t>
            </w:r>
          </w:p>
        </w:tc>
        <w:tc>
          <w:tcPr>
            <w:tcW w:w="1973" w:type="dxa"/>
          </w:tcPr>
          <w:p w:rsidR="00811F2F" w:rsidRDefault="001A4ACF">
            <w:pPr>
              <w:pStyle w:val="TableParagraph"/>
              <w:spacing w:line="253" w:lineRule="exact"/>
              <w:ind w:left="13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45" w:type="dxa"/>
          </w:tcPr>
          <w:p w:rsidR="00811F2F" w:rsidRDefault="00A054D8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>
              <w:rPr>
                <w:w w:val="95"/>
                <w:sz w:val="25"/>
              </w:rPr>
              <w:t>Администрация школы</w:t>
            </w:r>
          </w:p>
        </w:tc>
      </w:tr>
    </w:tbl>
    <w:p w:rsidR="00811F2F" w:rsidRDefault="00811F2F">
      <w:pPr>
        <w:spacing w:line="275" w:lineRule="exact"/>
        <w:rPr>
          <w:sz w:val="24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811F2F">
      <w:pPr>
        <w:pStyle w:val="a3"/>
        <w:spacing w:before="3" w:after="1"/>
        <w:jc w:val="left"/>
        <w:rPr>
          <w:sz w:val="16"/>
        </w:rPr>
      </w:pPr>
    </w:p>
    <w:tbl>
      <w:tblPr>
        <w:tblStyle w:val="TableNormal"/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"/>
        <w:gridCol w:w="2410"/>
        <w:gridCol w:w="3471"/>
        <w:gridCol w:w="4887"/>
        <w:gridCol w:w="1959"/>
        <w:gridCol w:w="2050"/>
      </w:tblGrid>
      <w:tr w:rsidR="00811F2F">
        <w:trPr>
          <w:trHeight w:val="1117"/>
        </w:trPr>
        <w:tc>
          <w:tcPr>
            <w:tcW w:w="509" w:type="dxa"/>
            <w:vMerge w:val="restart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1255"/>
                <w:tab w:val="left" w:pos="1579"/>
              </w:tabs>
              <w:spacing w:line="230" w:lineRule="auto"/>
              <w:ind w:left="118" w:right="87" w:firstLine="2"/>
              <w:rPr>
                <w:sz w:val="25"/>
              </w:rPr>
            </w:pPr>
            <w:r>
              <w:rPr>
                <w:sz w:val="25"/>
              </w:rPr>
              <w:t>процесса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учетом</w:t>
            </w:r>
            <w:r>
              <w:rPr>
                <w:sz w:val="25"/>
              </w:rPr>
              <w:t>современных</w:t>
            </w:r>
            <w:r w:rsidR="00A054D8">
              <w:rPr>
                <w:w w:val="95"/>
                <w:sz w:val="25"/>
              </w:rPr>
              <w:t>дости</w:t>
            </w:r>
            <w:r>
              <w:rPr>
                <w:w w:val="95"/>
                <w:sz w:val="25"/>
              </w:rPr>
              <w:t>женийнаукии</w:t>
            </w:r>
            <w:r w:rsidR="00A054D8">
              <w:rPr>
                <w:sz w:val="25"/>
              </w:rPr>
              <w:t xml:space="preserve">на </w:t>
            </w:r>
            <w:r w:rsidR="00A054D8">
              <w:rPr>
                <w:w w:val="95"/>
                <w:sz w:val="25"/>
              </w:rPr>
              <w:t>осн</w:t>
            </w:r>
            <w:r>
              <w:rPr>
                <w:w w:val="95"/>
                <w:sz w:val="25"/>
              </w:rPr>
              <w:t>ове</w:t>
            </w:r>
          </w:p>
          <w:p w:rsidR="00811F2F" w:rsidRDefault="001A4ACF">
            <w:pPr>
              <w:pStyle w:val="TableParagraph"/>
              <w:spacing w:line="228" w:lineRule="auto"/>
              <w:ind w:left="125" w:hanging="8"/>
              <w:rPr>
                <w:sz w:val="25"/>
              </w:rPr>
            </w:pPr>
            <w:r>
              <w:rPr>
                <w:w w:val="90"/>
                <w:sz w:val="25"/>
              </w:rPr>
              <w:t>отечественных</w:t>
            </w:r>
            <w:r>
              <w:rPr>
                <w:sz w:val="25"/>
              </w:rPr>
              <w:t>традиций</w:t>
            </w:r>
          </w:p>
        </w:tc>
        <w:tc>
          <w:tcPr>
            <w:tcW w:w="3471" w:type="dxa"/>
          </w:tcPr>
          <w:p w:rsidR="00811F2F" w:rsidRDefault="001A4ACF">
            <w:pPr>
              <w:pStyle w:val="TableParagraph"/>
              <w:tabs>
                <w:tab w:val="left" w:pos="2252"/>
                <w:tab w:val="left" w:pos="2618"/>
              </w:tabs>
              <w:spacing w:line="228" w:lineRule="auto"/>
              <w:ind w:left="110" w:right="84" w:hanging="4"/>
              <w:jc w:val="both"/>
              <w:rPr>
                <w:sz w:val="25"/>
              </w:rPr>
            </w:pPr>
            <w:r>
              <w:rPr>
                <w:sz w:val="25"/>
              </w:rPr>
              <w:t>единой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программе</w:t>
            </w:r>
            <w:r>
              <w:rPr>
                <w:sz w:val="25"/>
              </w:rPr>
              <w:t>воспитательной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работе</w:t>
            </w:r>
            <w:proofErr w:type="gramStart"/>
            <w:r>
              <w:rPr>
                <w:w w:val="95"/>
                <w:sz w:val="25"/>
              </w:rPr>
              <w:t>,</w:t>
            </w:r>
            <w:r w:rsidR="00A054D8">
              <w:rPr>
                <w:w w:val="95"/>
                <w:sz w:val="25"/>
              </w:rPr>
              <w:t>н</w:t>
            </w:r>
            <w:proofErr w:type="gramEnd"/>
            <w:r w:rsidR="00A054D8">
              <w:rPr>
                <w:w w:val="95"/>
                <w:sz w:val="25"/>
              </w:rPr>
              <w:t>аправленн</w:t>
            </w:r>
            <w:r>
              <w:rPr>
                <w:w w:val="95"/>
                <w:sz w:val="25"/>
              </w:rPr>
              <w:t>ыхнавоспитаниеи</w:t>
            </w:r>
          </w:p>
          <w:p w:rsidR="00811F2F" w:rsidRDefault="001A4ACF">
            <w:pPr>
              <w:pStyle w:val="TableParagraph"/>
              <w:spacing w:line="280" w:lineRule="exact"/>
              <w:ind w:left="11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социализациюобучающихся.</w:t>
            </w:r>
          </w:p>
        </w:tc>
        <w:tc>
          <w:tcPr>
            <w:tcW w:w="4887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485"/>
                <w:tab w:val="left" w:pos="2484"/>
                <w:tab w:val="left" w:pos="3255"/>
              </w:tabs>
              <w:spacing w:line="274" w:lineRule="exact"/>
              <w:ind w:left="111" w:right="78" w:firstLine="7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sz w:val="25"/>
              </w:rPr>
              <w:t>поприобщению</w:t>
            </w:r>
            <w:r>
              <w:rPr>
                <w:sz w:val="25"/>
              </w:rPr>
              <w:tab/>
              <w:t>детей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к</w:t>
            </w:r>
            <w:r>
              <w:rPr>
                <w:sz w:val="25"/>
              </w:rPr>
              <w:t>культурномунаследию;</w:t>
            </w: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553"/>
        </w:trPr>
        <w:tc>
          <w:tcPr>
            <w:tcW w:w="509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485"/>
              </w:tabs>
              <w:spacing w:line="278" w:lineRule="exact"/>
              <w:ind w:left="118" w:right="90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w w:val="95"/>
                <w:sz w:val="25"/>
              </w:rPr>
              <w:t>попопуляризациинаучных</w:t>
            </w:r>
            <w:r>
              <w:rPr>
                <w:sz w:val="25"/>
              </w:rPr>
              <w:t>знанийсредидетей;</w:t>
            </w: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582"/>
        </w:trPr>
        <w:tc>
          <w:tcPr>
            <w:tcW w:w="509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1F2F" w:rsidRDefault="001A4ACF" w:rsidP="00A054D8">
            <w:pPr>
              <w:pStyle w:val="TableParagraph"/>
              <w:tabs>
                <w:tab w:val="left" w:pos="490"/>
                <w:tab w:val="left" w:pos="2011"/>
              </w:tabs>
              <w:spacing w:line="232" w:lineRule="auto"/>
              <w:ind w:left="115" w:right="105" w:firstLine="8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физическому</w:t>
            </w:r>
            <w:r>
              <w:rPr>
                <w:w w:val="95"/>
                <w:sz w:val="25"/>
              </w:rPr>
              <w:t>воспитанию</w:t>
            </w: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324"/>
        </w:trPr>
        <w:tc>
          <w:tcPr>
            <w:tcW w:w="509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495"/>
                <w:tab w:val="left" w:pos="1721"/>
              </w:tabs>
              <w:spacing w:line="280" w:lineRule="exact"/>
              <w:ind w:left="123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w w:val="95"/>
                <w:sz w:val="25"/>
              </w:rPr>
              <w:t>по</w:t>
            </w:r>
            <w:r>
              <w:rPr>
                <w:w w:val="95"/>
                <w:sz w:val="25"/>
              </w:rPr>
              <w:tab/>
              <w:t>экологическому</w:t>
            </w: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226"/>
        </w:trPr>
        <w:tc>
          <w:tcPr>
            <w:tcW w:w="509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6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811F2F" w:rsidRDefault="00811F2F">
            <w:pPr>
              <w:pStyle w:val="TableParagraph"/>
              <w:spacing w:before="10"/>
              <w:rPr>
                <w:sz w:val="3"/>
              </w:rPr>
            </w:pPr>
          </w:p>
          <w:p w:rsidR="00811F2F" w:rsidRDefault="001A4ACF">
            <w:pPr>
              <w:pStyle w:val="TableParagraph"/>
              <w:spacing w:line="148" w:lineRule="exact"/>
              <w:ind w:left="12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829103" cy="9448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0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6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6"/>
              </w:rPr>
            </w:pPr>
          </w:p>
        </w:tc>
      </w:tr>
    </w:tbl>
    <w:p w:rsidR="00811F2F" w:rsidRDefault="00811F2F">
      <w:pPr>
        <w:rPr>
          <w:sz w:val="16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811F2F">
      <w:pPr>
        <w:pStyle w:val="a3"/>
        <w:spacing w:before="6" w:after="1"/>
        <w:jc w:val="left"/>
        <w:rPr>
          <w:sz w:val="17"/>
        </w:rPr>
      </w:pPr>
    </w:p>
    <w:tbl>
      <w:tblPr>
        <w:tblStyle w:val="TableNormal"/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2032"/>
        <w:gridCol w:w="377"/>
        <w:gridCol w:w="3456"/>
        <w:gridCol w:w="4886"/>
        <w:gridCol w:w="1968"/>
        <w:gridCol w:w="2045"/>
      </w:tblGrid>
      <w:tr w:rsidR="00811F2F">
        <w:trPr>
          <w:trHeight w:val="5341"/>
        </w:trPr>
        <w:tc>
          <w:tcPr>
            <w:tcW w:w="494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811F2F" w:rsidRDefault="001A4ACF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  <w:tab w:val="left" w:pos="480"/>
                <w:tab w:val="left" w:pos="2380"/>
              </w:tabs>
              <w:spacing w:before="6" w:line="281" w:lineRule="exact"/>
              <w:ind w:left="479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z w:val="17"/>
              </w:rPr>
              <w:tab/>
            </w:r>
            <w:r>
              <w:rPr>
                <w:sz w:val="25"/>
              </w:rPr>
              <w:t>развитию</w:t>
            </w:r>
          </w:p>
          <w:p w:rsidR="00811F2F" w:rsidRDefault="001A4ACF">
            <w:pPr>
              <w:pStyle w:val="TableParagraph"/>
              <w:tabs>
                <w:tab w:val="left" w:pos="2773"/>
              </w:tabs>
              <w:spacing w:before="5" w:line="228" w:lineRule="auto"/>
              <w:ind w:left="108" w:right="94" w:firstLine="2"/>
              <w:rPr>
                <w:sz w:val="26"/>
              </w:rPr>
            </w:pPr>
            <w:proofErr w:type="spellStart"/>
            <w:r>
              <w:rPr>
                <w:sz w:val="25"/>
              </w:rPr>
              <w:t>добровольиества</w:t>
            </w:r>
            <w:proofErr w:type="spellEnd"/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волонтёрства</w:t>
            </w:r>
            <w:proofErr w:type="spellEnd"/>
            <w:r>
              <w:rPr>
                <w:sz w:val="25"/>
              </w:rPr>
              <w:t>)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3"/>
                <w:w w:val="95"/>
                <w:sz w:val="25"/>
              </w:rPr>
              <w:t>среди</w:t>
            </w:r>
            <w:r>
              <w:rPr>
                <w:sz w:val="26"/>
              </w:rPr>
              <w:t>обучающихся</w:t>
            </w:r>
            <w:proofErr w:type="spellEnd"/>
            <w:r>
              <w:rPr>
                <w:sz w:val="26"/>
              </w:rPr>
              <w:t>;</w:t>
            </w:r>
          </w:p>
          <w:p w:rsidR="00811F2F" w:rsidRDefault="001A4ACF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  <w:tab w:val="left" w:pos="3122"/>
              </w:tabs>
              <w:spacing w:before="19" w:line="228" w:lineRule="auto"/>
              <w:ind w:right="79" w:firstLine="5"/>
              <w:rPr>
                <w:sz w:val="25"/>
              </w:rPr>
            </w:pPr>
            <w:r>
              <w:rPr>
                <w:spacing w:val="-1"/>
                <w:sz w:val="25"/>
              </w:rPr>
              <w:t>направленных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w w:val="95"/>
                <w:sz w:val="25"/>
              </w:rPr>
              <w:t>адаптациюдетеймигрантов;</w:t>
            </w:r>
          </w:p>
          <w:p w:rsidR="00811F2F" w:rsidRDefault="001A4AC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1576"/>
                <w:tab w:val="left" w:pos="1995"/>
              </w:tabs>
              <w:spacing w:before="18" w:line="230" w:lineRule="auto"/>
              <w:ind w:left="117" w:right="74" w:firstLine="7"/>
              <w:jc w:val="both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обеспечениюфизической,информационной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  <w:t>психологическойбезопасности;</w:t>
            </w:r>
          </w:p>
          <w:p w:rsidR="00811F2F" w:rsidRDefault="001A4ACF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  <w:tab w:val="left" w:pos="2100"/>
                <w:tab w:val="left" w:pos="2383"/>
              </w:tabs>
              <w:spacing w:before="21" w:line="228" w:lineRule="auto"/>
              <w:ind w:left="117" w:right="95" w:firstLine="7"/>
              <w:jc w:val="both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повышению</w:t>
            </w:r>
            <w:r>
              <w:rPr>
                <w:sz w:val="25"/>
              </w:rPr>
              <w:t>педагогической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культуры</w:t>
            </w:r>
          </w:p>
          <w:p w:rsidR="00811F2F" w:rsidRDefault="00A054D8">
            <w:pPr>
              <w:pStyle w:val="TableParagraph"/>
              <w:tabs>
                <w:tab w:val="left" w:pos="2301"/>
              </w:tabs>
              <w:spacing w:line="232" w:lineRule="auto"/>
              <w:ind w:left="117" w:right="96" w:firstLine="1"/>
              <w:jc w:val="both"/>
              <w:rPr>
                <w:sz w:val="25"/>
              </w:rPr>
            </w:pPr>
            <w:r>
              <w:rPr>
                <w:sz w:val="25"/>
              </w:rPr>
              <w:t>родителей(законных</w:t>
            </w:r>
            <w:r w:rsidR="001A4ACF">
              <w:rPr>
                <w:w w:val="95"/>
                <w:sz w:val="25"/>
              </w:rPr>
              <w:t>представителей)обучающихся;</w:t>
            </w:r>
          </w:p>
          <w:p w:rsidR="00811F2F" w:rsidRDefault="001A4ACF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478"/>
                <w:tab w:val="left" w:pos="1653"/>
                <w:tab w:val="left" w:pos="1717"/>
                <w:tab w:val="left" w:pos="3246"/>
              </w:tabs>
              <w:spacing w:before="13" w:line="230" w:lineRule="auto"/>
              <w:ind w:left="117" w:right="74" w:firstLine="7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осуществлению</w:t>
            </w:r>
            <w:r>
              <w:rPr>
                <w:sz w:val="25"/>
              </w:rPr>
              <w:t>психолого-педагогическойподдержки</w:t>
            </w:r>
            <w:r>
              <w:rPr>
                <w:sz w:val="25"/>
              </w:rPr>
              <w:tab/>
              <w:t>воспитания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в</w:t>
            </w:r>
            <w:r>
              <w:rPr>
                <w:w w:val="95"/>
                <w:sz w:val="25"/>
              </w:rPr>
              <w:t>периодканикулярногоотдыха</w:t>
            </w:r>
          </w:p>
          <w:p w:rsidR="00811F2F" w:rsidRDefault="001A4ACF">
            <w:pPr>
              <w:pStyle w:val="TableParagraph"/>
              <w:spacing w:line="271" w:lineRule="exact"/>
              <w:ind w:left="119"/>
              <w:rPr>
                <w:sz w:val="25"/>
              </w:rPr>
            </w:pPr>
            <w:r>
              <w:rPr>
                <w:sz w:val="25"/>
              </w:rPr>
              <w:t>обучающихся.</w:t>
            </w:r>
          </w:p>
        </w:tc>
        <w:tc>
          <w:tcPr>
            <w:tcW w:w="4886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1372"/>
        </w:trPr>
        <w:tc>
          <w:tcPr>
            <w:tcW w:w="494" w:type="dxa"/>
          </w:tcPr>
          <w:p w:rsidR="00811F2F" w:rsidRDefault="001A4ACF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409" w:type="dxa"/>
            <w:gridSpan w:val="2"/>
          </w:tcPr>
          <w:p w:rsidR="00811F2F" w:rsidRDefault="001A4ACF">
            <w:pPr>
              <w:pStyle w:val="TableParagraph"/>
              <w:spacing w:line="246" w:lineRule="exact"/>
              <w:ind w:left="113"/>
              <w:rPr>
                <w:sz w:val="25"/>
              </w:rPr>
            </w:pPr>
            <w:r>
              <w:rPr>
                <w:sz w:val="25"/>
              </w:rPr>
              <w:t>Развитие</w:t>
            </w:r>
          </w:p>
          <w:p w:rsidR="00811F2F" w:rsidRDefault="001A4ACF">
            <w:pPr>
              <w:pStyle w:val="TableParagraph"/>
              <w:spacing w:before="4" w:line="230" w:lineRule="auto"/>
              <w:ind w:left="113"/>
              <w:rPr>
                <w:sz w:val="25"/>
              </w:rPr>
            </w:pPr>
            <w:r>
              <w:rPr>
                <w:sz w:val="25"/>
              </w:rPr>
              <w:t>добровольчеств</w:t>
            </w:r>
            <w:proofErr w:type="gramStart"/>
            <w:r>
              <w:rPr>
                <w:sz w:val="25"/>
              </w:rPr>
              <w:t>а</w:t>
            </w:r>
            <w:r>
              <w:rPr>
                <w:w w:val="95"/>
                <w:sz w:val="25"/>
              </w:rPr>
              <w:t>(</w:t>
            </w:r>
            <w:proofErr w:type="gramEnd"/>
            <w:r>
              <w:rPr>
                <w:w w:val="95"/>
                <w:sz w:val="25"/>
              </w:rPr>
              <w:t>волонтерства)среди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3456" w:type="dxa"/>
          </w:tcPr>
          <w:p w:rsidR="00811F2F" w:rsidRDefault="00C50057">
            <w:pPr>
              <w:pStyle w:val="TableParagraph"/>
              <w:tabs>
                <w:tab w:val="left" w:pos="1871"/>
              </w:tabs>
              <w:spacing w:line="273" w:lineRule="exact"/>
              <w:ind w:left="108"/>
              <w:rPr>
                <w:sz w:val="25"/>
              </w:rPr>
            </w:pPr>
            <w:r>
              <w:rPr>
                <w:position w:val="-3"/>
                <w:sz w:val="25"/>
              </w:rPr>
              <w:t>Принимает</w:t>
            </w:r>
          </w:p>
          <w:p w:rsidR="00811F2F" w:rsidRDefault="00C50057" w:rsidP="00C50057">
            <w:pPr>
              <w:pStyle w:val="TableParagraph"/>
              <w:tabs>
                <w:tab w:val="left" w:pos="3248"/>
              </w:tabs>
              <w:spacing w:line="25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Участие в</w:t>
            </w:r>
            <w:r>
              <w:rPr>
                <w:sz w:val="25"/>
              </w:rPr>
              <w:t xml:space="preserve"> добровольчестве</w:t>
            </w:r>
          </w:p>
          <w:p w:rsidR="00811F2F" w:rsidRDefault="001A4ACF">
            <w:pPr>
              <w:pStyle w:val="TableParagraph"/>
              <w:tabs>
                <w:tab w:val="left" w:pos="2039"/>
                <w:tab w:val="left" w:pos="2610"/>
              </w:tabs>
              <w:spacing w:before="1" w:line="274" w:lineRule="exact"/>
              <w:ind w:left="122" w:right="92" w:hanging="5"/>
              <w:rPr>
                <w:sz w:val="25"/>
              </w:rPr>
            </w:pPr>
            <w:r>
              <w:rPr>
                <w:sz w:val="25"/>
              </w:rPr>
              <w:t>(волонтерстве),</w:t>
            </w:r>
            <w:r>
              <w:rPr>
                <w:sz w:val="25"/>
              </w:rPr>
              <w:tab/>
              <w:t>от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общего</w:t>
            </w:r>
            <w:r>
              <w:rPr>
                <w:sz w:val="25"/>
              </w:rPr>
              <w:t>количестваобучающихся</w:t>
            </w:r>
          </w:p>
        </w:tc>
        <w:tc>
          <w:tcPr>
            <w:tcW w:w="4886" w:type="dxa"/>
          </w:tcPr>
          <w:p w:rsidR="00811F2F" w:rsidRDefault="001A4ACF">
            <w:pPr>
              <w:pStyle w:val="TableParagraph"/>
              <w:spacing w:line="253" w:lineRule="exact"/>
              <w:ind w:left="418" w:right="381"/>
              <w:jc w:val="center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Кол-вообучающихся-участников</w:t>
            </w:r>
            <w:r>
              <w:rPr>
                <w:w w:val="95"/>
                <w:sz w:val="25"/>
              </w:rPr>
              <w:t>х100</w:t>
            </w:r>
          </w:p>
          <w:p w:rsidR="00811F2F" w:rsidRDefault="001A4ACF">
            <w:pPr>
              <w:pStyle w:val="TableParagraph"/>
              <w:spacing w:line="281" w:lineRule="exact"/>
              <w:ind w:left="387" w:right="38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общеекол-вообучающихся</w:t>
            </w:r>
          </w:p>
        </w:tc>
        <w:tc>
          <w:tcPr>
            <w:tcW w:w="1968" w:type="dxa"/>
          </w:tcPr>
          <w:p w:rsidR="00811F2F" w:rsidRDefault="001A4ACF">
            <w:pPr>
              <w:pStyle w:val="TableParagraph"/>
              <w:spacing w:line="260" w:lineRule="exact"/>
              <w:ind w:right="100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</w:p>
        </w:tc>
        <w:tc>
          <w:tcPr>
            <w:tcW w:w="2045" w:type="dxa"/>
          </w:tcPr>
          <w:p w:rsidR="00811F2F" w:rsidRDefault="00C50057">
            <w:pPr>
              <w:pStyle w:val="TableParagraph"/>
              <w:spacing w:line="281" w:lineRule="exact"/>
              <w:ind w:left="31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Кунафина А.Ф.</w:t>
            </w:r>
          </w:p>
        </w:tc>
      </w:tr>
      <w:tr w:rsidR="00811F2F" w:rsidTr="00C50057">
        <w:trPr>
          <w:trHeight w:val="409"/>
        </w:trPr>
        <w:tc>
          <w:tcPr>
            <w:tcW w:w="494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811F2F" w:rsidRDefault="001A4ACF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Поразвитиюдетских</w:t>
            </w:r>
          </w:p>
          <w:p w:rsidR="00811F2F" w:rsidRDefault="001A4ACF">
            <w:pPr>
              <w:pStyle w:val="TableParagraph"/>
              <w:spacing w:before="2" w:line="232" w:lineRule="auto"/>
              <w:ind w:left="113" w:firstLine="4"/>
              <w:rPr>
                <w:sz w:val="25"/>
              </w:rPr>
            </w:pPr>
            <w:r>
              <w:rPr>
                <w:w w:val="90"/>
                <w:sz w:val="25"/>
              </w:rPr>
              <w:t>общественных</w:t>
            </w:r>
            <w:r>
              <w:rPr>
                <w:sz w:val="25"/>
              </w:rPr>
              <w:t>объединений</w:t>
            </w:r>
          </w:p>
        </w:tc>
        <w:tc>
          <w:tcPr>
            <w:tcW w:w="3456" w:type="dxa"/>
            <w:tcBorders>
              <w:bottom w:val="nil"/>
            </w:tcBorders>
          </w:tcPr>
          <w:p w:rsidR="00811F2F" w:rsidRDefault="00811F2F">
            <w:pPr>
              <w:pStyle w:val="TableParagraph"/>
              <w:spacing w:before="2" w:line="230" w:lineRule="auto"/>
              <w:ind w:left="119" w:right="68" w:firstLine="4"/>
              <w:jc w:val="both"/>
              <w:rPr>
                <w:sz w:val="25"/>
              </w:rPr>
            </w:pPr>
          </w:p>
        </w:tc>
        <w:tc>
          <w:tcPr>
            <w:tcW w:w="4886" w:type="dxa"/>
            <w:tcBorders>
              <w:bottom w:val="nil"/>
            </w:tcBorders>
          </w:tcPr>
          <w:p w:rsidR="00C50057" w:rsidRDefault="00C50057" w:rsidP="00C50057">
            <w:pPr>
              <w:pStyle w:val="TableParagraph"/>
              <w:spacing w:line="253" w:lineRule="exact"/>
              <w:ind w:left="418" w:right="381"/>
              <w:jc w:val="center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Кол-вообучающихся-участников</w:t>
            </w:r>
            <w:r>
              <w:rPr>
                <w:w w:val="95"/>
                <w:sz w:val="25"/>
              </w:rPr>
              <w:t>х100</w:t>
            </w:r>
          </w:p>
          <w:p w:rsidR="00811F2F" w:rsidRDefault="00C50057" w:rsidP="00C50057">
            <w:pPr>
              <w:pStyle w:val="TableParagraph"/>
              <w:spacing w:line="232" w:lineRule="auto"/>
              <w:ind w:left="1086" w:right="104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общеекол-вообучающихся</w:t>
            </w:r>
          </w:p>
        </w:tc>
        <w:tc>
          <w:tcPr>
            <w:tcW w:w="1968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60" w:lineRule="exact"/>
              <w:ind w:right="100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</w:p>
        </w:tc>
        <w:tc>
          <w:tcPr>
            <w:tcW w:w="2045" w:type="dxa"/>
            <w:tcBorders>
              <w:bottom w:val="nil"/>
            </w:tcBorders>
          </w:tcPr>
          <w:p w:rsidR="00811F2F" w:rsidRDefault="00C50057">
            <w:pPr>
              <w:pStyle w:val="TableParagraph"/>
              <w:spacing w:line="281" w:lineRule="exact"/>
              <w:ind w:left="3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Кунафина А.Ф.</w:t>
            </w:r>
          </w:p>
        </w:tc>
      </w:tr>
      <w:tr w:rsidR="00811F2F" w:rsidTr="00C50057">
        <w:trPr>
          <w:trHeight w:val="144"/>
        </w:trPr>
        <w:tc>
          <w:tcPr>
            <w:tcW w:w="494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:rsidR="00811F2F" w:rsidRDefault="001A4ACF" w:rsidP="00C50057">
            <w:pPr>
              <w:pStyle w:val="TableParagraph"/>
              <w:tabs>
                <w:tab w:val="left" w:pos="844"/>
                <w:tab w:val="left" w:pos="2061"/>
                <w:tab w:val="left" w:pos="2563"/>
              </w:tabs>
              <w:spacing w:before="138" w:line="228" w:lineRule="auto"/>
              <w:ind w:right="75"/>
              <w:rPr>
                <w:sz w:val="25"/>
              </w:rPr>
            </w:pPr>
            <w:r>
              <w:rPr>
                <w:sz w:val="25"/>
              </w:rPr>
              <w:t>Доляобучающихсяот5до18лет</w:t>
            </w:r>
            <w:r>
              <w:rPr>
                <w:sz w:val="25"/>
              </w:rPr>
              <w:tab/>
              <w:t>занятых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детских</w:t>
            </w:r>
          </w:p>
          <w:p w:rsidR="00811F2F" w:rsidRDefault="001A4ACF">
            <w:pPr>
              <w:pStyle w:val="TableParagraph"/>
              <w:spacing w:line="27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общественныхобъединениях</w:t>
            </w:r>
          </w:p>
        </w:tc>
        <w:tc>
          <w:tcPr>
            <w:tcW w:w="4886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824"/>
        </w:trPr>
        <w:tc>
          <w:tcPr>
            <w:tcW w:w="494" w:type="dxa"/>
          </w:tcPr>
          <w:p w:rsidR="00811F2F" w:rsidRDefault="001A4ACF">
            <w:pPr>
              <w:pStyle w:val="TableParagraph"/>
              <w:spacing w:line="246" w:lineRule="exact"/>
              <w:ind w:left="125"/>
              <w:rPr>
                <w:sz w:val="25"/>
              </w:rPr>
            </w:pPr>
            <w:r>
              <w:rPr>
                <w:sz w:val="25"/>
              </w:rPr>
              <w:lastRenderedPageBreak/>
              <w:t>6.</w:t>
            </w:r>
          </w:p>
        </w:tc>
        <w:tc>
          <w:tcPr>
            <w:tcW w:w="2032" w:type="dxa"/>
            <w:tcBorders>
              <w:right w:val="nil"/>
            </w:tcBorders>
          </w:tcPr>
          <w:p w:rsidR="00811F2F" w:rsidRDefault="001A4ACF">
            <w:pPr>
              <w:pStyle w:val="TableParagraph"/>
              <w:spacing w:line="248" w:lineRule="exact"/>
              <w:ind w:left="117"/>
              <w:rPr>
                <w:sz w:val="25"/>
              </w:rPr>
            </w:pPr>
            <w:r>
              <w:rPr>
                <w:sz w:val="25"/>
              </w:rPr>
              <w:t>Профилактика</w:t>
            </w:r>
          </w:p>
          <w:p w:rsidR="00811F2F" w:rsidRDefault="001A4ACF">
            <w:pPr>
              <w:pStyle w:val="TableParagraph"/>
              <w:spacing w:before="4" w:line="228" w:lineRule="auto"/>
              <w:ind w:left="117"/>
              <w:rPr>
                <w:sz w:val="25"/>
              </w:rPr>
            </w:pPr>
            <w:r>
              <w:rPr>
                <w:sz w:val="25"/>
              </w:rPr>
              <w:t>безнадзорности</w:t>
            </w:r>
            <w:r>
              <w:rPr>
                <w:w w:val="95"/>
                <w:sz w:val="25"/>
              </w:rPr>
              <w:t>правонарушений</w:t>
            </w:r>
          </w:p>
        </w:tc>
        <w:tc>
          <w:tcPr>
            <w:tcW w:w="377" w:type="dxa"/>
            <w:tcBorders>
              <w:left w:val="nil"/>
            </w:tcBorders>
          </w:tcPr>
          <w:p w:rsidR="00811F2F" w:rsidRDefault="001A4ACF">
            <w:pPr>
              <w:pStyle w:val="TableParagraph"/>
              <w:spacing w:before="241"/>
              <w:ind w:left="166"/>
              <w:rPr>
                <w:sz w:val="25"/>
              </w:rPr>
            </w:pPr>
            <w:r>
              <w:rPr>
                <w:w w:val="96"/>
                <w:sz w:val="25"/>
              </w:rPr>
              <w:t>и</w:t>
            </w:r>
          </w:p>
        </w:tc>
        <w:tc>
          <w:tcPr>
            <w:tcW w:w="3456" w:type="dxa"/>
          </w:tcPr>
          <w:p w:rsidR="00811F2F" w:rsidRDefault="001A4ACF">
            <w:pPr>
              <w:pStyle w:val="TableParagraph"/>
              <w:tabs>
                <w:tab w:val="left" w:pos="971"/>
                <w:tab w:val="left" w:pos="2142"/>
                <w:tab w:val="left" w:pos="2873"/>
              </w:tabs>
              <w:spacing w:line="225" w:lineRule="auto"/>
              <w:ind w:left="127" w:right="79" w:hanging="3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 w:rsidR="00C50057">
              <w:rPr>
                <w:w w:val="95"/>
                <w:sz w:val="25"/>
              </w:rPr>
              <w:t>обучающи</w:t>
            </w:r>
            <w:r>
              <w:rPr>
                <w:w w:val="95"/>
                <w:sz w:val="25"/>
              </w:rPr>
              <w:t>хся</w:t>
            </w:r>
            <w:proofErr w:type="gramStart"/>
            <w:r>
              <w:rPr>
                <w:w w:val="95"/>
                <w:sz w:val="25"/>
              </w:rPr>
              <w:t>,с</w:t>
            </w:r>
            <w:proofErr w:type="gramEnd"/>
            <w:r>
              <w:rPr>
                <w:w w:val="95"/>
                <w:sz w:val="25"/>
              </w:rPr>
              <w:t>остоящих</w:t>
            </w:r>
            <w:r>
              <w:rPr>
                <w:sz w:val="25"/>
              </w:rPr>
              <w:t>на</w:t>
            </w:r>
            <w:r>
              <w:rPr>
                <w:sz w:val="25"/>
              </w:rPr>
              <w:tab/>
              <w:t>учете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>КДН</w:t>
            </w:r>
          </w:p>
          <w:p w:rsidR="00811F2F" w:rsidRDefault="001A4ACF">
            <w:pPr>
              <w:pStyle w:val="TableParagraph"/>
              <w:tabs>
                <w:tab w:val="left" w:pos="2139"/>
                <w:tab w:val="left" w:pos="2624"/>
              </w:tabs>
              <w:spacing w:line="278" w:lineRule="exact"/>
              <w:ind w:left="122"/>
              <w:rPr>
                <w:sz w:val="25"/>
              </w:rPr>
            </w:pPr>
            <w:r>
              <w:rPr>
                <w:sz w:val="25"/>
              </w:rPr>
              <w:t>муниципалитета,</w:t>
            </w:r>
            <w:r>
              <w:rPr>
                <w:sz w:val="25"/>
              </w:rPr>
              <w:tab/>
              <w:t>от</w:t>
            </w:r>
            <w:r>
              <w:rPr>
                <w:sz w:val="25"/>
              </w:rPr>
              <w:tab/>
              <w:t>общего</w:t>
            </w:r>
          </w:p>
        </w:tc>
        <w:tc>
          <w:tcPr>
            <w:tcW w:w="4886" w:type="dxa"/>
          </w:tcPr>
          <w:p w:rsidR="00811F2F" w:rsidRDefault="001A4ACF">
            <w:pPr>
              <w:pStyle w:val="TableParagraph"/>
              <w:spacing w:line="253" w:lineRule="exact"/>
              <w:ind w:left="418" w:right="36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Кол-вообучающихся</w:t>
            </w:r>
            <w:proofErr w:type="gramStart"/>
            <w:r>
              <w:rPr>
                <w:w w:val="95"/>
                <w:sz w:val="25"/>
              </w:rPr>
              <w:t>,с</w:t>
            </w:r>
            <w:proofErr w:type="gramEnd"/>
            <w:r>
              <w:rPr>
                <w:w w:val="95"/>
                <w:sz w:val="25"/>
              </w:rPr>
              <w:t>остоящих</w:t>
            </w:r>
          </w:p>
          <w:p w:rsidR="00811F2F" w:rsidRDefault="00C50057">
            <w:pPr>
              <w:pStyle w:val="TableParagraph"/>
              <w:spacing w:before="4" w:line="228" w:lineRule="auto"/>
              <w:ind w:left="1036" w:right="988" w:firstLine="15"/>
              <w:jc w:val="center"/>
              <w:rPr>
                <w:sz w:val="25"/>
              </w:rPr>
            </w:pPr>
            <w:proofErr w:type="spellStart"/>
            <w:r>
              <w:rPr>
                <w:sz w:val="25"/>
                <w:u w:val="single"/>
              </w:rPr>
              <w:t>Н</w:t>
            </w:r>
            <w:r w:rsidR="001A4ACF">
              <w:rPr>
                <w:sz w:val="25"/>
                <w:u w:val="single"/>
              </w:rPr>
              <w:t>а</w:t>
            </w:r>
            <w:proofErr w:type="gramStart"/>
            <w:r>
              <w:rPr>
                <w:sz w:val="25"/>
                <w:u w:val="single"/>
              </w:rPr>
              <w:t>v</w:t>
            </w:r>
            <w:proofErr w:type="gramEnd"/>
            <w:r>
              <w:rPr>
                <w:sz w:val="25"/>
                <w:u w:val="single"/>
              </w:rPr>
              <w:t>чете</w:t>
            </w:r>
            <w:proofErr w:type="spellEnd"/>
            <w:r>
              <w:rPr>
                <w:sz w:val="25"/>
                <w:u w:val="single"/>
              </w:rPr>
              <w:t xml:space="preserve"> в </w:t>
            </w:r>
            <w:proofErr w:type="spellStart"/>
            <w:r>
              <w:rPr>
                <w:sz w:val="25"/>
                <w:u w:val="single"/>
              </w:rPr>
              <w:t>КДН</w:t>
            </w:r>
            <w:r w:rsidR="001A4ACF">
              <w:rPr>
                <w:sz w:val="25"/>
              </w:rPr>
              <w:t>х</w:t>
            </w:r>
            <w:proofErr w:type="spellEnd"/>
            <w:r w:rsidR="001A4ACF">
              <w:rPr>
                <w:sz w:val="25"/>
              </w:rPr>
              <w:t xml:space="preserve"> 100</w:t>
            </w:r>
            <w:r w:rsidR="001A4ACF">
              <w:rPr>
                <w:w w:val="95"/>
                <w:sz w:val="25"/>
              </w:rPr>
              <w:t>общеекол-вообучающихся</w:t>
            </w:r>
          </w:p>
        </w:tc>
        <w:tc>
          <w:tcPr>
            <w:tcW w:w="1968" w:type="dxa"/>
          </w:tcPr>
          <w:p w:rsidR="00811F2F" w:rsidRDefault="001A4ACF">
            <w:pPr>
              <w:pStyle w:val="TableParagraph"/>
              <w:spacing w:line="253" w:lineRule="exact"/>
              <w:ind w:left="138"/>
              <w:rPr>
                <w:sz w:val="25"/>
              </w:rPr>
            </w:pPr>
            <w:r>
              <w:rPr>
                <w:sz w:val="25"/>
              </w:rPr>
              <w:t>Информация</w:t>
            </w:r>
          </w:p>
          <w:p w:rsidR="00811F2F" w:rsidRDefault="00811F2F">
            <w:pPr>
              <w:pStyle w:val="TableParagraph"/>
              <w:spacing w:line="278" w:lineRule="exact"/>
              <w:ind w:left="142"/>
              <w:rPr>
                <w:sz w:val="25"/>
              </w:rPr>
            </w:pPr>
          </w:p>
        </w:tc>
        <w:tc>
          <w:tcPr>
            <w:tcW w:w="2045" w:type="dxa"/>
          </w:tcPr>
          <w:p w:rsidR="00811F2F" w:rsidRDefault="00C50057">
            <w:pPr>
              <w:pStyle w:val="TableParagraph"/>
              <w:spacing w:line="281" w:lineRule="exact"/>
              <w:ind w:left="335"/>
              <w:rPr>
                <w:sz w:val="25"/>
              </w:rPr>
            </w:pPr>
            <w:r>
              <w:rPr>
                <w:w w:val="90"/>
                <w:sz w:val="25"/>
              </w:rPr>
              <w:t>Банникова А.Ф.</w:t>
            </w:r>
          </w:p>
        </w:tc>
      </w:tr>
    </w:tbl>
    <w:p w:rsidR="00811F2F" w:rsidRDefault="00811F2F">
      <w:pPr>
        <w:spacing w:line="281" w:lineRule="exact"/>
        <w:rPr>
          <w:sz w:val="25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811F2F">
      <w:pPr>
        <w:pStyle w:val="a3"/>
        <w:spacing w:before="6" w:after="1"/>
        <w:jc w:val="left"/>
        <w:rPr>
          <w:sz w:val="17"/>
        </w:rPr>
      </w:pPr>
    </w:p>
    <w:tbl>
      <w:tblPr>
        <w:tblStyle w:val="TableNormal"/>
        <w:tblW w:w="0" w:type="auto"/>
        <w:tblInd w:w="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414"/>
        <w:gridCol w:w="3451"/>
        <w:gridCol w:w="4881"/>
        <w:gridCol w:w="1977"/>
        <w:gridCol w:w="2039"/>
      </w:tblGrid>
      <w:tr w:rsidR="00811F2F">
        <w:trPr>
          <w:trHeight w:val="1117"/>
        </w:trPr>
        <w:tc>
          <w:tcPr>
            <w:tcW w:w="504" w:type="dxa"/>
            <w:vMerge w:val="restart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vMerge w:val="restart"/>
          </w:tcPr>
          <w:p w:rsidR="00811F2F" w:rsidRDefault="001A4ACF">
            <w:pPr>
              <w:pStyle w:val="TableParagraph"/>
              <w:spacing w:line="228" w:lineRule="auto"/>
              <w:ind w:left="98" w:firstLine="3"/>
              <w:rPr>
                <w:sz w:val="25"/>
              </w:rPr>
            </w:pPr>
            <w:r>
              <w:rPr>
                <w:w w:val="95"/>
                <w:sz w:val="25"/>
              </w:rPr>
              <w:t>несовершеннолетних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3451" w:type="dxa"/>
          </w:tcPr>
          <w:p w:rsidR="00811F2F" w:rsidRDefault="001A4ACF">
            <w:pPr>
              <w:pStyle w:val="TableParagraph"/>
              <w:spacing w:line="270" w:lineRule="exact"/>
              <w:ind w:left="102"/>
              <w:rPr>
                <w:sz w:val="25"/>
              </w:rPr>
            </w:pPr>
            <w:r>
              <w:rPr>
                <w:w w:val="95"/>
                <w:sz w:val="25"/>
              </w:rPr>
              <w:t>количестваобучающихся</w:t>
            </w:r>
          </w:p>
        </w:tc>
        <w:tc>
          <w:tcPr>
            <w:tcW w:w="4881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811F2F" w:rsidRDefault="00811F2F">
            <w:pPr>
              <w:pStyle w:val="TableParagraph"/>
              <w:spacing w:before="10"/>
              <w:ind w:left="112"/>
              <w:rPr>
                <w:sz w:val="25"/>
              </w:rPr>
            </w:pPr>
          </w:p>
        </w:tc>
        <w:tc>
          <w:tcPr>
            <w:tcW w:w="2039" w:type="dxa"/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</w:tr>
      <w:tr w:rsidR="00811F2F">
        <w:trPr>
          <w:trHeight w:val="2461"/>
        </w:trPr>
        <w:tc>
          <w:tcPr>
            <w:tcW w:w="504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811F2F" w:rsidRDefault="00811F2F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 w:rsidR="00811F2F" w:rsidRDefault="001A4ACF">
            <w:pPr>
              <w:pStyle w:val="TableParagraph"/>
              <w:tabs>
                <w:tab w:val="left" w:pos="1865"/>
              </w:tabs>
              <w:spacing w:line="244" w:lineRule="exact"/>
              <w:ind w:left="109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обучающихся</w:t>
            </w:r>
            <w:proofErr w:type="gramEnd"/>
            <w:r>
              <w:rPr>
                <w:w w:val="95"/>
                <w:sz w:val="25"/>
              </w:rPr>
              <w:t>,</w:t>
            </w:r>
          </w:p>
          <w:p w:rsidR="00811F2F" w:rsidRDefault="001A4ACF">
            <w:pPr>
              <w:pStyle w:val="TableParagraph"/>
              <w:tabs>
                <w:tab w:val="left" w:pos="1858"/>
                <w:tab w:val="left" w:pos="2017"/>
                <w:tab w:val="left" w:pos="2598"/>
                <w:tab w:val="left" w:pos="2677"/>
                <w:tab w:val="left" w:pos="3227"/>
              </w:tabs>
              <w:spacing w:before="2" w:line="230" w:lineRule="auto"/>
              <w:ind w:left="107" w:right="78"/>
              <w:rPr>
                <w:sz w:val="25"/>
              </w:rPr>
            </w:pPr>
            <w:r>
              <w:rPr>
                <w:sz w:val="25"/>
              </w:rPr>
              <w:t>принявших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участие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виндивидуальнойпрофилактической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-1"/>
                <w:sz w:val="25"/>
              </w:rPr>
              <w:t>(безнадзорность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>правонарушениянесовершеннолетних</w:t>
            </w:r>
            <w:r>
              <w:rPr>
                <w:w w:val="95"/>
                <w:sz w:val="25"/>
              </w:rPr>
              <w:t>обучающихся),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от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общего</w:t>
            </w:r>
          </w:p>
          <w:p w:rsidR="00811F2F" w:rsidRDefault="001A4ACF">
            <w:pPr>
              <w:pStyle w:val="TableParagraph"/>
              <w:spacing w:line="264" w:lineRule="exact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количестваобучающихся</w:t>
            </w:r>
          </w:p>
        </w:tc>
        <w:tc>
          <w:tcPr>
            <w:tcW w:w="4881" w:type="dxa"/>
          </w:tcPr>
          <w:p w:rsidR="00811F2F" w:rsidRDefault="001A4ACF">
            <w:pPr>
              <w:pStyle w:val="TableParagraph"/>
              <w:spacing w:line="239" w:lineRule="exact"/>
              <w:ind w:left="131" w:right="80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Кол-вообучающихся</w:t>
            </w:r>
            <w:proofErr w:type="gramStart"/>
            <w:r>
              <w:rPr>
                <w:w w:val="95"/>
                <w:sz w:val="25"/>
              </w:rPr>
              <w:t>,п</w:t>
            </w:r>
            <w:proofErr w:type="gramEnd"/>
            <w:r>
              <w:rPr>
                <w:w w:val="95"/>
                <w:sz w:val="25"/>
              </w:rPr>
              <w:t>ринявюихучастиев</w:t>
            </w:r>
            <w:proofErr w:type="spellEnd"/>
          </w:p>
          <w:p w:rsidR="00811F2F" w:rsidRDefault="001A4ACF">
            <w:pPr>
              <w:pStyle w:val="TableParagraph"/>
              <w:spacing w:line="232" w:lineRule="auto"/>
              <w:ind w:left="813" w:right="766" w:firstLine="2"/>
              <w:jc w:val="center"/>
              <w:rPr>
                <w:sz w:val="25"/>
              </w:rPr>
            </w:pPr>
            <w:r>
              <w:rPr>
                <w:sz w:val="25"/>
              </w:rPr>
              <w:t>пндивидуальной</w:t>
            </w:r>
            <w:r>
              <w:rPr>
                <w:w w:val="95"/>
                <w:sz w:val="25"/>
                <w:u w:val="single"/>
              </w:rPr>
              <w:t>профилактическойработе</w:t>
            </w:r>
            <w:r>
              <w:rPr>
                <w:w w:val="95"/>
                <w:sz w:val="25"/>
              </w:rPr>
              <w:t>х100</w:t>
            </w:r>
          </w:p>
          <w:p w:rsidR="00811F2F" w:rsidRDefault="001A4ACF">
            <w:pPr>
              <w:pStyle w:val="TableParagraph"/>
              <w:spacing w:line="275" w:lineRule="exact"/>
              <w:ind w:left="112" w:right="8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кол-вообучающихсяподнаблюдением</w:t>
            </w:r>
          </w:p>
        </w:tc>
        <w:tc>
          <w:tcPr>
            <w:tcW w:w="1977" w:type="dxa"/>
          </w:tcPr>
          <w:p w:rsidR="00811F2F" w:rsidRDefault="00C50057">
            <w:pPr>
              <w:pStyle w:val="TableParagraph"/>
              <w:spacing w:line="235" w:lineRule="auto"/>
              <w:ind w:left="117"/>
              <w:rPr>
                <w:sz w:val="25"/>
              </w:rPr>
            </w:pPr>
            <w:r>
              <w:rPr>
                <w:sz w:val="25"/>
              </w:rPr>
              <w:t>Информация</w:t>
            </w:r>
          </w:p>
        </w:tc>
        <w:tc>
          <w:tcPr>
            <w:tcW w:w="2039" w:type="dxa"/>
          </w:tcPr>
          <w:p w:rsidR="00811F2F" w:rsidRDefault="00C50057">
            <w:pPr>
              <w:pStyle w:val="TableParagraph"/>
              <w:spacing w:line="283" w:lineRule="exact"/>
              <w:ind w:left="317"/>
              <w:rPr>
                <w:sz w:val="25"/>
              </w:rPr>
            </w:pPr>
            <w:r>
              <w:rPr>
                <w:w w:val="90"/>
                <w:sz w:val="25"/>
              </w:rPr>
              <w:t>Банникова А.В.</w:t>
            </w:r>
          </w:p>
        </w:tc>
      </w:tr>
      <w:tr w:rsidR="00811F2F">
        <w:trPr>
          <w:trHeight w:val="1645"/>
        </w:trPr>
        <w:tc>
          <w:tcPr>
            <w:tcW w:w="504" w:type="dxa"/>
            <w:tcBorders>
              <w:bottom w:val="nil"/>
            </w:tcBorders>
          </w:tcPr>
          <w:p w:rsidR="00811F2F" w:rsidRDefault="00C50057">
            <w:pPr>
              <w:pStyle w:val="TableParagraph"/>
              <w:spacing w:line="251" w:lineRule="exact"/>
              <w:ind w:left="131"/>
              <w:rPr>
                <w:sz w:val="25"/>
              </w:rPr>
            </w:pPr>
            <w:r>
              <w:rPr>
                <w:w w:val="105"/>
                <w:sz w:val="25"/>
              </w:rPr>
              <w:t>7</w:t>
            </w:r>
            <w:r w:rsidR="001A4ACF">
              <w:rPr>
                <w:w w:val="105"/>
                <w:sz w:val="25"/>
              </w:rPr>
              <w:t>.</w:t>
            </w:r>
          </w:p>
        </w:tc>
        <w:tc>
          <w:tcPr>
            <w:tcW w:w="2414" w:type="dxa"/>
            <w:tcBorders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723"/>
              </w:tabs>
              <w:spacing w:line="244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эффективности</w:t>
            </w:r>
          </w:p>
          <w:p w:rsidR="00811F2F" w:rsidRPr="00C50057" w:rsidRDefault="001A4ACF" w:rsidP="00C50057">
            <w:pPr>
              <w:pStyle w:val="TableParagraph"/>
              <w:tabs>
                <w:tab w:val="left" w:pos="2063"/>
              </w:tabs>
              <w:spacing w:before="2" w:line="230" w:lineRule="auto"/>
              <w:ind w:left="121" w:right="73" w:firstLine="2"/>
              <w:rPr>
                <w:sz w:val="25"/>
              </w:rPr>
            </w:pPr>
            <w:r>
              <w:rPr>
                <w:sz w:val="25"/>
              </w:rPr>
              <w:t>деятельностипедагогическихработников</w:t>
            </w:r>
            <w:r>
              <w:rPr>
                <w:sz w:val="25"/>
              </w:rPr>
              <w:tab/>
              <w:t>поклассному</w:t>
            </w:r>
            <w:r w:rsidR="00C50057">
              <w:rPr>
                <w:sz w:val="25"/>
              </w:rPr>
              <w:t xml:space="preserve"> руководству</w:t>
            </w:r>
          </w:p>
        </w:tc>
        <w:tc>
          <w:tcPr>
            <w:tcW w:w="3451" w:type="dxa"/>
          </w:tcPr>
          <w:p w:rsidR="00811F2F" w:rsidRDefault="001A4ACF">
            <w:pPr>
              <w:pStyle w:val="TableParagraph"/>
              <w:tabs>
                <w:tab w:val="left" w:pos="1749"/>
              </w:tabs>
              <w:spacing w:line="248" w:lineRule="exact"/>
              <w:ind w:left="124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1"/>
                <w:sz w:val="25"/>
              </w:rPr>
              <w:t>педагогических</w:t>
            </w:r>
            <w:proofErr w:type="gramEnd"/>
          </w:p>
          <w:p w:rsidR="00811F2F" w:rsidRDefault="001A4ACF">
            <w:pPr>
              <w:pStyle w:val="TableParagraph"/>
              <w:spacing w:before="2" w:line="230" w:lineRule="auto"/>
              <w:ind w:left="126" w:right="64" w:firstLine="1"/>
              <w:jc w:val="both"/>
              <w:rPr>
                <w:sz w:val="25"/>
              </w:rPr>
            </w:pPr>
            <w:r>
              <w:rPr>
                <w:sz w:val="25"/>
              </w:rPr>
              <w:t>работников,вотношении</w:t>
            </w:r>
            <w:r>
              <w:rPr>
                <w:spacing w:val="-1"/>
                <w:sz w:val="25"/>
              </w:rPr>
              <w:t>которыхпроводилась</w:t>
            </w:r>
            <w:r>
              <w:rPr>
                <w:sz w:val="25"/>
              </w:rPr>
              <w:t xml:space="preserve"> оценка</w:t>
            </w:r>
            <w:r>
              <w:rPr>
                <w:w w:val="95"/>
                <w:sz w:val="25"/>
              </w:rPr>
              <w:t>эффективностидеятельности</w:t>
            </w:r>
          </w:p>
          <w:p w:rsidR="00811F2F" w:rsidRDefault="001A4ACF">
            <w:pPr>
              <w:pStyle w:val="TableParagraph"/>
              <w:spacing w:line="274" w:lineRule="exact"/>
              <w:ind w:left="128" w:right="64" w:hanging="2"/>
              <w:jc w:val="both"/>
              <w:rPr>
                <w:sz w:val="25"/>
              </w:rPr>
            </w:pPr>
            <w:r>
              <w:rPr>
                <w:sz w:val="25"/>
              </w:rPr>
              <w:t>по классному руководству от</w:t>
            </w:r>
            <w:r>
              <w:rPr>
                <w:w w:val="95"/>
                <w:sz w:val="25"/>
              </w:rPr>
              <w:t>общегоколичествапедагогов</w:t>
            </w:r>
          </w:p>
        </w:tc>
        <w:tc>
          <w:tcPr>
            <w:tcW w:w="4881" w:type="dxa"/>
          </w:tcPr>
          <w:p w:rsidR="00811F2F" w:rsidRDefault="001A4ACF">
            <w:pPr>
              <w:pStyle w:val="TableParagraph"/>
              <w:spacing w:line="248" w:lineRule="exact"/>
              <w:ind w:left="133" w:right="7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Кол-вопедагогическихработников</w:t>
            </w:r>
            <w:proofErr w:type="gramStart"/>
            <w:r>
              <w:rPr>
                <w:w w:val="95"/>
                <w:sz w:val="25"/>
              </w:rPr>
              <w:t>,в</w:t>
            </w:r>
            <w:proofErr w:type="gramEnd"/>
          </w:p>
          <w:p w:rsidR="00811F2F" w:rsidRDefault="001A4ACF">
            <w:pPr>
              <w:pStyle w:val="TableParagraph"/>
              <w:spacing w:line="232" w:lineRule="auto"/>
              <w:ind w:left="133" w:right="73"/>
              <w:jc w:val="center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отношении</w:t>
            </w:r>
            <w:proofErr w:type="gramEnd"/>
            <w:r>
              <w:rPr>
                <w:w w:val="95"/>
                <w:sz w:val="25"/>
              </w:rPr>
              <w:t xml:space="preserve"> которых проводиласьоценка</w:t>
            </w:r>
            <w:r>
              <w:rPr>
                <w:sz w:val="25"/>
              </w:rPr>
              <w:t>эффективности</w:t>
            </w:r>
            <w:r w:rsidR="00C50057">
              <w:rPr>
                <w:sz w:val="25"/>
              </w:rPr>
              <w:t>деятельности</w:t>
            </w:r>
          </w:p>
          <w:p w:rsidR="00811F2F" w:rsidRDefault="001A4ACF">
            <w:pPr>
              <w:pStyle w:val="TableParagraph"/>
              <w:spacing w:line="232" w:lineRule="auto"/>
              <w:ind w:left="794" w:right="728"/>
              <w:jc w:val="center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поклассному</w:t>
            </w:r>
            <w:r w:rsidR="00C50057">
              <w:rPr>
                <w:w w:val="95"/>
                <w:sz w:val="25"/>
                <w:u w:val="single"/>
              </w:rPr>
              <w:t>руководству</w:t>
            </w:r>
            <w:r>
              <w:rPr>
                <w:w w:val="95"/>
                <w:sz w:val="25"/>
              </w:rPr>
              <w:t>х100</w:t>
            </w:r>
            <w:r>
              <w:rPr>
                <w:sz w:val="25"/>
              </w:rPr>
              <w:t>общеекол-вопедагогов</w:t>
            </w:r>
          </w:p>
        </w:tc>
        <w:tc>
          <w:tcPr>
            <w:tcW w:w="1977" w:type="dxa"/>
          </w:tcPr>
          <w:p w:rsidR="00811F2F" w:rsidRDefault="001A4ACF">
            <w:pPr>
              <w:pStyle w:val="TableParagraph"/>
              <w:spacing w:line="255" w:lineRule="exact"/>
              <w:ind w:right="9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</w:p>
        </w:tc>
        <w:tc>
          <w:tcPr>
            <w:tcW w:w="2039" w:type="dxa"/>
          </w:tcPr>
          <w:p w:rsidR="00811F2F" w:rsidRDefault="00C50057">
            <w:pPr>
              <w:pStyle w:val="TableParagraph"/>
              <w:spacing w:line="278" w:lineRule="exact"/>
              <w:ind w:left="331"/>
              <w:rPr>
                <w:sz w:val="25"/>
              </w:rPr>
            </w:pPr>
            <w:r>
              <w:rPr>
                <w:w w:val="90"/>
                <w:sz w:val="25"/>
              </w:rPr>
              <w:t>Кунафина А.Ф.</w:t>
            </w:r>
          </w:p>
        </w:tc>
      </w:tr>
      <w:tr w:rsidR="00811F2F">
        <w:trPr>
          <w:trHeight w:val="1093"/>
        </w:trPr>
        <w:tc>
          <w:tcPr>
            <w:tcW w:w="504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24"/>
              </w:rPr>
            </w:pPr>
          </w:p>
        </w:tc>
        <w:tc>
          <w:tcPr>
            <w:tcW w:w="3451" w:type="dxa"/>
          </w:tcPr>
          <w:p w:rsidR="00811F2F" w:rsidRDefault="001A4ACF">
            <w:pPr>
              <w:pStyle w:val="TableParagraph"/>
              <w:tabs>
                <w:tab w:val="left" w:pos="1753"/>
              </w:tabs>
              <w:spacing w:line="248" w:lineRule="exact"/>
              <w:ind w:left="128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z w:val="25"/>
              </w:rPr>
              <w:tab/>
            </w:r>
            <w:proofErr w:type="gramStart"/>
            <w:r>
              <w:rPr>
                <w:w w:val="95"/>
                <w:sz w:val="25"/>
              </w:rPr>
              <w:t>педагогических</w:t>
            </w:r>
            <w:proofErr w:type="gramEnd"/>
          </w:p>
          <w:p w:rsidR="00811F2F" w:rsidRDefault="001A4ACF">
            <w:pPr>
              <w:pStyle w:val="TableParagraph"/>
              <w:tabs>
                <w:tab w:val="left" w:pos="1553"/>
              </w:tabs>
              <w:spacing w:line="276" w:lineRule="exact"/>
              <w:ind w:left="133" w:hanging="1"/>
              <w:rPr>
                <w:sz w:val="25"/>
              </w:rPr>
            </w:pPr>
            <w:r>
              <w:rPr>
                <w:sz w:val="25"/>
              </w:rPr>
              <w:t>работников,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осуществляющих</w:t>
            </w:r>
          </w:p>
          <w:p w:rsidR="00811F2F" w:rsidRDefault="001A4ACF">
            <w:pPr>
              <w:pStyle w:val="TableParagraph"/>
              <w:tabs>
                <w:tab w:val="left" w:pos="1763"/>
                <w:tab w:val="left" w:pos="2080"/>
                <w:tab w:val="left" w:pos="2296"/>
              </w:tabs>
              <w:spacing w:before="1" w:line="274" w:lineRule="exact"/>
              <w:ind w:left="137" w:right="75" w:hanging="4"/>
              <w:rPr>
                <w:sz w:val="25"/>
              </w:rPr>
            </w:pPr>
            <w:r>
              <w:rPr>
                <w:sz w:val="25"/>
              </w:rPr>
              <w:t>деятельность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классному</w:t>
            </w:r>
            <w:r w:rsidR="00C50057">
              <w:rPr>
                <w:w w:val="95"/>
                <w:sz w:val="25"/>
              </w:rPr>
              <w:t>руководству,</w:t>
            </w:r>
            <w:r w:rsidR="00C50057">
              <w:rPr>
                <w:w w:val="95"/>
                <w:sz w:val="25"/>
              </w:rPr>
              <w:tab/>
            </w:r>
            <w:r w:rsidR="00C50057">
              <w:rPr>
                <w:w w:val="95"/>
                <w:sz w:val="25"/>
              </w:rPr>
              <w:tab/>
            </w:r>
            <w:proofErr w:type="gramStart"/>
            <w:r w:rsidR="00C50057">
              <w:rPr>
                <w:w w:val="95"/>
                <w:sz w:val="25"/>
              </w:rPr>
              <w:t>получивш</w:t>
            </w:r>
            <w:r>
              <w:rPr>
                <w:w w:val="95"/>
                <w:sz w:val="25"/>
              </w:rPr>
              <w:t>их</w:t>
            </w:r>
            <w:proofErr w:type="gramEnd"/>
          </w:p>
        </w:tc>
        <w:tc>
          <w:tcPr>
            <w:tcW w:w="4881" w:type="dxa"/>
          </w:tcPr>
          <w:p w:rsidR="00811F2F" w:rsidRDefault="001A4ACF">
            <w:pPr>
              <w:pStyle w:val="TableParagraph"/>
              <w:spacing w:line="251" w:lineRule="exact"/>
              <w:ind w:left="133" w:right="7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Кол-во</w:t>
            </w:r>
            <w:r w:rsidR="00C50057">
              <w:rPr>
                <w:w w:val="95"/>
                <w:sz w:val="25"/>
              </w:rPr>
              <w:t>педагоги</w:t>
            </w:r>
            <w:r>
              <w:rPr>
                <w:w w:val="95"/>
                <w:sz w:val="25"/>
              </w:rPr>
              <w:t>ческихработников,</w:t>
            </w:r>
          </w:p>
          <w:p w:rsidR="00C50057" w:rsidRDefault="001A4ACF" w:rsidP="00C50057">
            <w:pPr>
              <w:pStyle w:val="TableParagraph"/>
              <w:spacing w:before="1" w:line="274" w:lineRule="exact"/>
              <w:ind w:left="133" w:right="80"/>
              <w:jc w:val="center"/>
              <w:rPr>
                <w:w w:val="95"/>
                <w:sz w:val="25"/>
                <w:u w:val="single"/>
              </w:rPr>
            </w:pPr>
            <w:r>
              <w:rPr>
                <w:w w:val="95"/>
                <w:sz w:val="25"/>
              </w:rPr>
              <w:t>осуществляющихдеятельностьпоклассному</w:t>
            </w:r>
            <w:r>
              <w:rPr>
                <w:w w:val="95"/>
                <w:sz w:val="25"/>
                <w:u w:val="single"/>
              </w:rPr>
              <w:t>руководству,</w:t>
            </w:r>
          </w:p>
          <w:p w:rsidR="00811F2F" w:rsidRDefault="001A4ACF" w:rsidP="00C50057">
            <w:pPr>
              <w:pStyle w:val="TableParagraph"/>
              <w:spacing w:before="1" w:line="274" w:lineRule="exact"/>
              <w:ind w:left="133" w:right="8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х100</w:t>
            </w:r>
            <w:r>
              <w:rPr>
                <w:sz w:val="25"/>
              </w:rPr>
              <w:t>общеекол-вопедагогов</w:t>
            </w:r>
          </w:p>
        </w:tc>
        <w:tc>
          <w:tcPr>
            <w:tcW w:w="1977" w:type="dxa"/>
          </w:tcPr>
          <w:p w:rsidR="00811F2F" w:rsidRDefault="00C500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39" w:type="dxa"/>
          </w:tcPr>
          <w:p w:rsidR="00811F2F" w:rsidRDefault="00C500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Кунафина А.Ф.</w:t>
            </w:r>
          </w:p>
        </w:tc>
      </w:tr>
    </w:tbl>
    <w:p w:rsidR="00811F2F" w:rsidRDefault="00811F2F">
      <w:pPr>
        <w:rPr>
          <w:sz w:val="24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811F2F">
      <w:pPr>
        <w:pStyle w:val="a3"/>
        <w:spacing w:before="9"/>
        <w:jc w:val="left"/>
        <w:rPr>
          <w:sz w:val="18"/>
        </w:rPr>
      </w:pPr>
    </w:p>
    <w:tbl>
      <w:tblPr>
        <w:tblStyle w:val="TableNormal"/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0"/>
        <w:gridCol w:w="2419"/>
        <w:gridCol w:w="3456"/>
        <w:gridCol w:w="4882"/>
        <w:gridCol w:w="1973"/>
        <w:gridCol w:w="2026"/>
      </w:tblGrid>
      <w:tr w:rsidR="00811F2F">
        <w:trPr>
          <w:trHeight w:val="556"/>
        </w:trPr>
        <w:tc>
          <w:tcPr>
            <w:tcW w:w="480" w:type="dxa"/>
          </w:tcPr>
          <w:p w:rsidR="00811F2F" w:rsidRDefault="00811F2F">
            <w:pPr>
              <w:pStyle w:val="TableParagraph"/>
              <w:rPr>
                <w:sz w:val="28"/>
              </w:rPr>
            </w:pPr>
          </w:p>
        </w:tc>
        <w:tc>
          <w:tcPr>
            <w:tcW w:w="2419" w:type="dxa"/>
          </w:tcPr>
          <w:p w:rsidR="00811F2F" w:rsidRDefault="00811F2F">
            <w:pPr>
              <w:pStyle w:val="TableParagraph"/>
              <w:rPr>
                <w:sz w:val="28"/>
              </w:rPr>
            </w:pPr>
          </w:p>
        </w:tc>
        <w:tc>
          <w:tcPr>
            <w:tcW w:w="3456" w:type="dxa"/>
          </w:tcPr>
          <w:p w:rsidR="00811F2F" w:rsidRDefault="001A4ACF">
            <w:pPr>
              <w:pStyle w:val="TableParagraph"/>
              <w:tabs>
                <w:tab w:val="left" w:pos="1850"/>
                <w:tab w:val="left" w:pos="2604"/>
              </w:tabs>
              <w:spacing w:line="259" w:lineRule="exact"/>
              <w:ind w:left="116"/>
              <w:rPr>
                <w:sz w:val="26"/>
              </w:rPr>
            </w:pPr>
            <w:r>
              <w:rPr>
                <w:sz w:val="26"/>
              </w:rPr>
              <w:t>поощрение,</w:t>
            </w:r>
            <w:r>
              <w:rPr>
                <w:sz w:val="26"/>
              </w:rPr>
              <w:tab/>
              <w:t>от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общего</w:t>
            </w:r>
          </w:p>
          <w:p w:rsidR="00811F2F" w:rsidRDefault="001A4ACF">
            <w:pPr>
              <w:pStyle w:val="TableParagraph"/>
              <w:spacing w:line="277" w:lineRule="exact"/>
              <w:ind w:left="116"/>
              <w:rPr>
                <w:sz w:val="26"/>
              </w:rPr>
            </w:pPr>
            <w:r>
              <w:rPr>
                <w:w w:val="90"/>
                <w:sz w:val="26"/>
              </w:rPr>
              <w:t>количествапедагогов</w:t>
            </w:r>
          </w:p>
        </w:tc>
        <w:tc>
          <w:tcPr>
            <w:tcW w:w="4882" w:type="dxa"/>
          </w:tcPr>
          <w:p w:rsidR="00811F2F" w:rsidRDefault="00811F2F">
            <w:pPr>
              <w:pStyle w:val="TableParagraph"/>
              <w:rPr>
                <w:sz w:val="28"/>
              </w:rPr>
            </w:pPr>
          </w:p>
        </w:tc>
        <w:tc>
          <w:tcPr>
            <w:tcW w:w="1973" w:type="dxa"/>
          </w:tcPr>
          <w:p w:rsidR="00811F2F" w:rsidRDefault="00811F2F">
            <w:pPr>
              <w:pStyle w:val="TableParagraph"/>
              <w:rPr>
                <w:sz w:val="28"/>
              </w:rPr>
            </w:pPr>
          </w:p>
        </w:tc>
        <w:tc>
          <w:tcPr>
            <w:tcW w:w="2026" w:type="dxa"/>
          </w:tcPr>
          <w:p w:rsidR="00811F2F" w:rsidRDefault="00811F2F">
            <w:pPr>
              <w:pStyle w:val="TableParagraph"/>
              <w:rPr>
                <w:sz w:val="28"/>
              </w:rPr>
            </w:pPr>
          </w:p>
        </w:tc>
      </w:tr>
      <w:tr w:rsidR="00811F2F">
        <w:trPr>
          <w:trHeight w:val="2500"/>
        </w:trPr>
        <w:tc>
          <w:tcPr>
            <w:tcW w:w="480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53" w:lineRule="exact"/>
              <w:ind w:left="116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419" w:type="dxa"/>
            <w:tcBorders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1743"/>
              </w:tabs>
              <w:spacing w:line="250" w:lineRule="exact"/>
              <w:ind w:left="11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учету</w:t>
            </w:r>
          </w:p>
          <w:p w:rsidR="00811F2F" w:rsidRDefault="001A4ACF">
            <w:pPr>
              <w:pStyle w:val="TableParagraph"/>
              <w:tabs>
                <w:tab w:val="left" w:pos="2202"/>
              </w:tabs>
              <w:spacing w:before="6" w:line="220" w:lineRule="auto"/>
              <w:ind w:left="113" w:right="68" w:firstLine="3"/>
              <w:rPr>
                <w:sz w:val="26"/>
              </w:rPr>
            </w:pPr>
            <w:r>
              <w:rPr>
                <w:w w:val="90"/>
                <w:sz w:val="26"/>
              </w:rPr>
              <w:t>несовершеннолетних</w:t>
            </w:r>
            <w:r>
              <w:rPr>
                <w:sz w:val="26"/>
              </w:rPr>
              <w:t>обучающихся,охваченныхразличнымиформами</w:t>
            </w:r>
            <w:r>
              <w:rPr>
                <w:w w:val="95"/>
                <w:sz w:val="26"/>
              </w:rPr>
              <w:t>деятельности</w:t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впериодканикулярного отдыха</w:t>
            </w:r>
          </w:p>
        </w:tc>
        <w:tc>
          <w:tcPr>
            <w:tcW w:w="3456" w:type="dxa"/>
            <w:tcBorders>
              <w:bottom w:val="nil"/>
            </w:tcBorders>
          </w:tcPr>
          <w:p w:rsidR="00811F2F" w:rsidRDefault="001A4ACF">
            <w:pPr>
              <w:pStyle w:val="TableParagraph"/>
              <w:tabs>
                <w:tab w:val="left" w:pos="1155"/>
                <w:tab w:val="left" w:pos="2138"/>
              </w:tabs>
              <w:spacing w:line="250" w:lineRule="exact"/>
              <w:ind w:left="117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z w:val="26"/>
              </w:rPr>
              <w:tab/>
              <w:t>детей,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обхватанных</w:t>
            </w:r>
          </w:p>
          <w:p w:rsidR="00811F2F" w:rsidRDefault="001A4ACF">
            <w:pPr>
              <w:pStyle w:val="TableParagraph"/>
              <w:tabs>
                <w:tab w:val="left" w:pos="3240"/>
              </w:tabs>
              <w:spacing w:before="6" w:line="220" w:lineRule="auto"/>
              <w:ind w:left="111" w:right="80" w:firstLine="8"/>
              <w:rPr>
                <w:sz w:val="26"/>
              </w:rPr>
            </w:pPr>
            <w:r>
              <w:rPr>
                <w:sz w:val="26"/>
              </w:rPr>
              <w:t>летне-оздоровительными</w:t>
            </w:r>
            <w:r>
              <w:rPr>
                <w:w w:val="95"/>
                <w:sz w:val="26"/>
              </w:rPr>
              <w:t>мероприятиями</w:t>
            </w:r>
            <w:r>
              <w:rPr>
                <w:w w:val="95"/>
                <w:sz w:val="26"/>
              </w:rPr>
              <w:tab/>
            </w:r>
            <w:r>
              <w:rPr>
                <w:spacing w:val="-9"/>
                <w:sz w:val="26"/>
              </w:rPr>
              <w:t>в</w:t>
            </w:r>
            <w:r>
              <w:rPr>
                <w:w w:val="90"/>
                <w:sz w:val="26"/>
              </w:rPr>
              <w:t>каникулярноевремя, от общего</w:t>
            </w:r>
            <w:r>
              <w:rPr>
                <w:spacing w:val="-1"/>
                <w:sz w:val="26"/>
              </w:rPr>
              <w:t>количества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4882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50" w:lineRule="exact"/>
              <w:ind w:left="1139"/>
              <w:rPr>
                <w:sz w:val="26"/>
              </w:rPr>
            </w:pPr>
            <w:r>
              <w:rPr>
                <w:w w:val="90"/>
                <w:sz w:val="26"/>
              </w:rPr>
              <w:t>Кол-водетейохваченных</w:t>
            </w:r>
          </w:p>
          <w:p w:rsidR="00811F2F" w:rsidRDefault="001A4ACF">
            <w:pPr>
              <w:pStyle w:val="TableParagraph"/>
              <w:spacing w:before="4" w:line="223" w:lineRule="auto"/>
              <w:ind w:left="179" w:firstLine="978"/>
              <w:rPr>
                <w:sz w:val="26"/>
              </w:rPr>
            </w:pPr>
            <w:r>
              <w:rPr>
                <w:sz w:val="26"/>
              </w:rPr>
              <w:t>летне-оздоровительными</w:t>
            </w:r>
            <w:r>
              <w:rPr>
                <w:w w:val="90"/>
                <w:sz w:val="26"/>
                <w:u w:val="single"/>
              </w:rPr>
              <w:t>мероприятиямивканикvлярноевремя</w:t>
            </w:r>
            <w:r>
              <w:rPr>
                <w:w w:val="90"/>
                <w:sz w:val="26"/>
              </w:rPr>
              <w:t>х100</w:t>
            </w:r>
          </w:p>
          <w:p w:rsidR="00811F2F" w:rsidRDefault="001A4ACF">
            <w:pPr>
              <w:pStyle w:val="TableParagraph"/>
              <w:spacing w:line="278" w:lineRule="exact"/>
              <w:ind w:left="1030"/>
              <w:rPr>
                <w:sz w:val="26"/>
              </w:rPr>
            </w:pPr>
            <w:r>
              <w:rPr>
                <w:w w:val="90"/>
                <w:sz w:val="26"/>
              </w:rPr>
              <w:t>общеекол-вообучающихся</w:t>
            </w:r>
          </w:p>
        </w:tc>
        <w:tc>
          <w:tcPr>
            <w:tcW w:w="1973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Информация</w:t>
            </w:r>
          </w:p>
        </w:tc>
        <w:tc>
          <w:tcPr>
            <w:tcW w:w="2026" w:type="dxa"/>
            <w:tcBorders>
              <w:bottom w:val="nil"/>
            </w:tcBorders>
          </w:tcPr>
          <w:p w:rsidR="00811F2F" w:rsidRDefault="001A4ACF">
            <w:pPr>
              <w:pStyle w:val="TableParagraph"/>
              <w:spacing w:line="281" w:lineRule="exact"/>
              <w:ind w:left="314"/>
              <w:rPr>
                <w:sz w:val="25"/>
              </w:rPr>
            </w:pPr>
            <w:r>
              <w:rPr>
                <w:w w:val="90"/>
                <w:sz w:val="25"/>
              </w:rPr>
              <w:t>Классные руководители</w:t>
            </w:r>
          </w:p>
        </w:tc>
      </w:tr>
      <w:tr w:rsidR="00811F2F">
        <w:trPr>
          <w:trHeight w:val="249"/>
        </w:trPr>
        <w:tc>
          <w:tcPr>
            <w:tcW w:w="480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811F2F" w:rsidRDefault="00811F2F" w:rsidP="001A4ACF">
            <w:pPr>
              <w:pStyle w:val="TableParagraph"/>
              <w:spacing w:before="33"/>
              <w:rPr>
                <w:sz w:val="16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811F2F" w:rsidRDefault="00811F2F">
            <w:pPr>
              <w:pStyle w:val="TableParagraph"/>
              <w:rPr>
                <w:sz w:val="18"/>
              </w:rPr>
            </w:pPr>
          </w:p>
        </w:tc>
      </w:tr>
    </w:tbl>
    <w:p w:rsidR="00811F2F" w:rsidRDefault="00811F2F">
      <w:pPr>
        <w:pStyle w:val="a3"/>
        <w:spacing w:before="5"/>
        <w:jc w:val="left"/>
        <w:rPr>
          <w:sz w:val="18"/>
        </w:rPr>
      </w:pPr>
    </w:p>
    <w:p w:rsidR="00811F2F" w:rsidRDefault="001A4ACF">
      <w:pPr>
        <w:pStyle w:val="1"/>
        <w:spacing w:before="88"/>
        <w:ind w:left="85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Описаниеметодовобработкиинформации.</w:t>
      </w:r>
    </w:p>
    <w:p w:rsidR="00811F2F" w:rsidRDefault="001A4ACF">
      <w:pPr>
        <w:pStyle w:val="a3"/>
        <w:spacing w:line="319" w:lineRule="exact"/>
        <w:ind w:left="858"/>
      </w:pPr>
      <w:r>
        <w:rPr>
          <w:w w:val="95"/>
        </w:rPr>
        <w:t>Обработкаинформациипроизводитсячерезинформационныесистемы,а такжеспомощьюанализа.</w:t>
      </w:r>
    </w:p>
    <w:p w:rsidR="00811F2F" w:rsidRDefault="001A4ACF">
      <w:pPr>
        <w:pStyle w:val="a3"/>
        <w:spacing w:before="8" w:line="228" w:lineRule="auto"/>
        <w:ind w:left="147" w:right="274" w:firstLine="707"/>
      </w:pPr>
      <w:r>
        <w:t>Методологическийинструментариймониторингавоспитанияисоциализацииобучающихсяпредусматриваетиспользованиеследующихметодов:</w:t>
      </w:r>
    </w:p>
    <w:p w:rsidR="00811F2F" w:rsidRDefault="001A4ACF">
      <w:pPr>
        <w:pStyle w:val="a3"/>
        <w:spacing w:before="7" w:line="230" w:lineRule="auto"/>
        <w:ind w:left="148" w:right="271" w:firstLine="707"/>
      </w:pPr>
      <w:r>
        <w:rPr>
          <w:spacing w:val="-1"/>
        </w:rPr>
        <w:t xml:space="preserve">Тестирование (метод тестов) - исследовательский метод, позволяющий выявить </w:t>
      </w:r>
      <w:r>
        <w:t>степень соответствия планируемых и</w:t>
      </w:r>
      <w:r>
        <w:rPr>
          <w:w w:val="95"/>
        </w:rPr>
        <w:t>реально достигаемых результатов воспитания и социализации обучающихся путём анализа результатов и способов выполнения</w:t>
      </w:r>
      <w:r>
        <w:t>обучающимисярядаспециальноразработанныхзаданий.</w:t>
      </w:r>
    </w:p>
    <w:p w:rsidR="00811F2F" w:rsidRDefault="001A4ACF">
      <w:pPr>
        <w:pStyle w:val="a3"/>
        <w:spacing w:line="230" w:lineRule="auto"/>
        <w:ind w:left="148" w:right="272" w:firstLine="705"/>
      </w:pPr>
      <w:proofErr w:type="spellStart"/>
      <w:r>
        <w:t>O</w:t>
      </w:r>
      <w:proofErr w:type="gramStart"/>
      <w:r>
        <w:t>п</w:t>
      </w:r>
      <w:proofErr w:type="gramEnd"/>
      <w:r>
        <w:t>poc</w:t>
      </w:r>
      <w:proofErr w:type="spellEnd"/>
      <w:r>
        <w:t xml:space="preserve"> - получение информации, заключённой в словесных сообщениях обучающихся. Для оценки эффективности</w:t>
      </w:r>
      <w:r>
        <w:rPr>
          <w:w w:val="95"/>
        </w:rPr>
        <w:t>деятельностиобразовательногоучрежденияповоспитаниюисоциализацииобучающихсяиспользуютсяследующиевиды</w:t>
      </w:r>
      <w:r>
        <w:t>oпpoca:</w:t>
      </w:r>
    </w:p>
    <w:p w:rsidR="00811F2F" w:rsidRDefault="001A4ACF">
      <w:pPr>
        <w:pStyle w:val="a3"/>
        <w:spacing w:before="4" w:line="230" w:lineRule="auto"/>
        <w:ind w:left="153" w:right="274" w:firstLine="708"/>
      </w:pPr>
      <w:r>
        <w:t>Анкетировани</w:t>
      </w:r>
      <w:proofErr w:type="gramStart"/>
      <w:r>
        <w:t>е-</w:t>
      </w:r>
      <w:proofErr w:type="gramEnd"/>
      <w:r>
        <w:t xml:space="preserve"> эмпирическийсоциально-психологический методполученияинформациина основанииответовобучающихсянаспециальноподготовленныевопросыанкеты;</w:t>
      </w:r>
    </w:p>
    <w:p w:rsidR="00811F2F" w:rsidRDefault="001A4ACF">
      <w:pPr>
        <w:pStyle w:val="a3"/>
        <w:spacing w:before="2" w:line="230" w:lineRule="auto"/>
        <w:ind w:left="152" w:right="255" w:firstLine="706"/>
      </w:pPr>
      <w:r>
        <w:t>Интервью- вербально-коммуникативный метод,предполагающий проведениеразговорамеждуисследователем и</w:t>
      </w:r>
      <w:r>
        <w:rPr>
          <w:w w:val="95"/>
        </w:rPr>
        <w:t>обучающимися по заранее разработанному плану, составленному в соответствии с задачами исследования процесса воспитания исоциализации обучающихся. В ходе интервью исследователь не высказывает своего мнения и открыто не демонстрирует своейличной оценки ответов обучающихся или задаваемых вопросов, что создаёт благоприятную атмосферу общения и условия для</w:t>
      </w:r>
      <w:r>
        <w:t>полученияболеедостоверныхрезультатов;</w:t>
      </w:r>
    </w:p>
    <w:p w:rsidR="00811F2F" w:rsidRDefault="001A4ACF">
      <w:pPr>
        <w:pStyle w:val="a3"/>
        <w:spacing w:before="8" w:line="230" w:lineRule="auto"/>
        <w:ind w:left="152" w:right="262" w:firstLine="706"/>
      </w:pPr>
      <w:r>
        <w:rPr>
          <w:w w:val="95"/>
        </w:rPr>
        <w:t>Беседа - специфическийметод исследования</w:t>
      </w:r>
      <w:proofErr w:type="gramStart"/>
      <w:r>
        <w:rPr>
          <w:w w:val="95"/>
        </w:rPr>
        <w:t>,з</w:t>
      </w:r>
      <w:proofErr w:type="gramEnd"/>
      <w:r>
        <w:rPr>
          <w:w w:val="95"/>
        </w:rPr>
        <w:t>аключающийсяв проведениитематически направленногодиалога между</w:t>
      </w:r>
      <w:r>
        <w:t>исследователемиобучающимисясцельюполучениясведенийобособенностяхпроцесса  воспитанияисоциализации</w:t>
      </w:r>
    </w:p>
    <w:p w:rsidR="00811F2F" w:rsidRDefault="00811F2F">
      <w:pPr>
        <w:spacing w:line="230" w:lineRule="auto"/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811F2F">
      <w:pPr>
        <w:pStyle w:val="a3"/>
        <w:spacing w:before="8"/>
        <w:jc w:val="left"/>
        <w:rPr>
          <w:sz w:val="9"/>
        </w:rPr>
      </w:pPr>
    </w:p>
    <w:p w:rsidR="00811F2F" w:rsidRDefault="001A4ACF">
      <w:pPr>
        <w:spacing w:before="88"/>
        <w:ind w:left="110"/>
        <w:rPr>
          <w:sz w:val="28"/>
        </w:rPr>
      </w:pPr>
      <w:r>
        <w:rPr>
          <w:sz w:val="28"/>
        </w:rPr>
        <w:t>обучающихся.</w:t>
      </w:r>
    </w:p>
    <w:p w:rsidR="00811F2F" w:rsidRDefault="001A4ACF">
      <w:pPr>
        <w:spacing w:before="10"/>
        <w:ind w:left="109" w:right="304" w:firstLine="706"/>
        <w:jc w:val="both"/>
        <w:rPr>
          <w:sz w:val="28"/>
        </w:rPr>
      </w:pPr>
      <w:proofErr w:type="spellStart"/>
      <w:r>
        <w:rPr>
          <w:sz w:val="28"/>
        </w:rPr>
        <w:t>Психолого-педагогииеское</w:t>
      </w:r>
      <w:proofErr w:type="spellEnd"/>
      <w:r>
        <w:rPr>
          <w:sz w:val="28"/>
        </w:rPr>
        <w:t xml:space="preserve"> наблюдение - описательный психолого-педагогический метод исследования, заключающийся вцеленаправленном восприятиии фиксацииособенностей,закономерностей развитияи воспитанияобучающихся.В рамкахмониторингапредусматриваетсяиспользованиеследующихвидовнаблюдения:</w:t>
      </w:r>
    </w:p>
    <w:p w:rsidR="00811F2F" w:rsidRDefault="001A4ACF">
      <w:pPr>
        <w:ind w:left="113" w:right="307" w:firstLine="705"/>
        <w:jc w:val="both"/>
        <w:rPr>
          <w:sz w:val="28"/>
        </w:rPr>
      </w:pPr>
      <w:r>
        <w:rPr>
          <w:w w:val="95"/>
          <w:sz w:val="28"/>
        </w:rPr>
        <w:t>включённое наблюдение - наблюдатель находится в реальных деловых или неформальных отношениях с обучающимися</w:t>
      </w:r>
      <w:proofErr w:type="gramStart"/>
      <w:r>
        <w:rPr>
          <w:w w:val="95"/>
          <w:sz w:val="28"/>
        </w:rPr>
        <w:t>,з</w:t>
      </w:r>
      <w:proofErr w:type="gramEnd"/>
      <w:r>
        <w:rPr>
          <w:w w:val="95"/>
          <w:sz w:val="28"/>
        </w:rPr>
        <w:t>а</w:t>
      </w:r>
      <w:r>
        <w:rPr>
          <w:sz w:val="28"/>
        </w:rPr>
        <w:t>которымионнаблюдаетикоторыхоноценивает;</w:t>
      </w:r>
    </w:p>
    <w:p w:rsidR="00811F2F" w:rsidRDefault="001A4ACF">
      <w:pPr>
        <w:ind w:left="110" w:right="287" w:firstLine="709"/>
        <w:jc w:val="both"/>
        <w:rPr>
          <w:sz w:val="28"/>
        </w:rPr>
      </w:pPr>
      <w:r>
        <w:rPr>
          <w:sz w:val="28"/>
        </w:rPr>
        <w:t>узкоспециальное наблюдение - направлено на фиксирование строго определённых параметров (психолог педагогическихявлений)воспитанияисоциализацииобучающихся.Особоследуетвыделитьпсихолого-педагогический эксперименткакосновнойметодисследованиявоспитанияисоциализацииобучающихся.</w:t>
      </w:r>
    </w:p>
    <w:p w:rsidR="00811F2F" w:rsidRDefault="001A4ACF">
      <w:pPr>
        <w:spacing w:before="2" w:line="235" w:lineRule="auto"/>
        <w:ind w:left="116" w:right="315" w:firstLine="709"/>
        <w:jc w:val="both"/>
        <w:rPr>
          <w:sz w:val="28"/>
        </w:rPr>
      </w:pPr>
      <w:r>
        <w:rPr>
          <w:w w:val="95"/>
          <w:sz w:val="28"/>
        </w:rPr>
        <w:t>Основной целью исследования является изучение динамики процессавоспитанияи социализацииобучающихсяв условиях</w:t>
      </w:r>
      <w:r>
        <w:rPr>
          <w:sz w:val="28"/>
        </w:rPr>
        <w:t>разработаннойшколойПрограммой.</w:t>
      </w:r>
    </w:p>
    <w:p w:rsidR="00811F2F" w:rsidRDefault="001A4ACF">
      <w:pPr>
        <w:spacing w:before="2"/>
        <w:ind w:left="113" w:right="323" w:firstLine="707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(комплекса мер) применяются разнообразные методы обработки данных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оторыеможноразделитьна нематематическиеиматематические.</w:t>
      </w:r>
    </w:p>
    <w:p w:rsidR="00811F2F" w:rsidRDefault="001A4ACF">
      <w:pPr>
        <w:spacing w:before="4" w:line="322" w:lineRule="exact"/>
        <w:ind w:left="820"/>
        <w:jc w:val="both"/>
        <w:rPr>
          <w:sz w:val="28"/>
        </w:rPr>
      </w:pPr>
      <w:r>
        <w:rPr>
          <w:sz w:val="28"/>
        </w:rPr>
        <w:t>Кнематематическимметодамобработкиинформации,используемымвовсехмониторингах,относятся:</w:t>
      </w:r>
    </w:p>
    <w:p w:rsidR="00811F2F" w:rsidRDefault="001A4ACF">
      <w:pPr>
        <w:spacing w:before="2" w:line="237" w:lineRule="auto"/>
        <w:ind w:left="109" w:right="294" w:firstLine="715"/>
        <w:jc w:val="both"/>
        <w:rPr>
          <w:sz w:val="28"/>
        </w:rPr>
      </w:pPr>
      <w:r>
        <w:rPr>
          <w:b/>
          <w:sz w:val="28"/>
        </w:rPr>
        <w:t xml:space="preserve">Группировка </w:t>
      </w:r>
      <w:r>
        <w:rPr>
          <w:sz w:val="28"/>
        </w:rPr>
        <w:t>- это метод разделения совокупности данных на группы с целью изучения ее структуры или взаимосвязеймежду компонентами. Данный метод используется для фиксации определенного качества, выявленного в ходе мониторинга иустановлении совокупности явлений с данным качеством, что позволяет комплексно применить к ней технологический аппаратдляобеспеченияповышениякачествафункционирования.</w:t>
      </w:r>
    </w:p>
    <w:p w:rsidR="00811F2F" w:rsidRDefault="001A4ACF">
      <w:pPr>
        <w:spacing w:before="7" w:line="237" w:lineRule="auto"/>
        <w:ind w:left="113" w:right="310" w:firstLine="710"/>
        <w:jc w:val="both"/>
        <w:rPr>
          <w:sz w:val="28"/>
        </w:rPr>
      </w:pPr>
      <w:r>
        <w:rPr>
          <w:b/>
          <w:sz w:val="28"/>
        </w:rPr>
        <w:t>Классификация</w:t>
      </w:r>
      <w:r>
        <w:rPr>
          <w:sz w:val="28"/>
        </w:rPr>
        <w:t>- это метод разделения множества объектов по определенномуоснованию. Данный метод позволяет</w:t>
      </w:r>
      <w:r>
        <w:rPr>
          <w:w w:val="95"/>
          <w:sz w:val="28"/>
        </w:rPr>
        <w:t xml:space="preserve">представлять в надёжном и удобном для обозрения и распознавания виде всю изучаемую область и заключать в себе </w:t>
      </w:r>
      <w:proofErr w:type="spellStart"/>
      <w:r>
        <w:rPr>
          <w:w w:val="95"/>
          <w:sz w:val="28"/>
        </w:rPr>
        <w:t>макспмально</w:t>
      </w:r>
      <w:r>
        <w:rPr>
          <w:sz w:val="28"/>
        </w:rPr>
        <w:t>полнуюинформациюоееобъектах</w:t>
      </w:r>
      <w:proofErr w:type="spellEnd"/>
      <w:r>
        <w:rPr>
          <w:sz w:val="28"/>
        </w:rPr>
        <w:t>.</w:t>
      </w:r>
    </w:p>
    <w:p w:rsidR="00811F2F" w:rsidRDefault="001A4ACF">
      <w:pPr>
        <w:spacing w:before="8" w:line="237" w:lineRule="auto"/>
        <w:ind w:left="115" w:right="285" w:firstLine="719"/>
        <w:jc w:val="both"/>
        <w:rPr>
          <w:sz w:val="28"/>
        </w:rPr>
      </w:pPr>
      <w:r>
        <w:rPr>
          <w:b/>
          <w:sz w:val="28"/>
        </w:rPr>
        <w:t xml:space="preserve">Обобщение </w:t>
      </w:r>
      <w:r>
        <w:rPr>
          <w:sz w:val="28"/>
        </w:rPr>
        <w:t>- это метод установления общих признаков исследуемого в мониторинге явления. Данный метод позволяет</w:t>
      </w:r>
      <w:r>
        <w:rPr>
          <w:spacing w:val="-1"/>
          <w:sz w:val="28"/>
        </w:rPr>
        <w:t xml:space="preserve">сделать </w:t>
      </w:r>
      <w:r>
        <w:rPr>
          <w:sz w:val="28"/>
        </w:rPr>
        <w:t xml:space="preserve">вывод, выразить основные результаты в общем положении, придать общее </w:t>
      </w:r>
      <w:r>
        <w:rPr>
          <w:b/>
          <w:sz w:val="28"/>
        </w:rPr>
        <w:t xml:space="preserve">значение </w:t>
      </w:r>
      <w:r>
        <w:rPr>
          <w:sz w:val="28"/>
        </w:rPr>
        <w:t>чему-либо. В рамках мониторинга сиспользованиемданногометодаможноформулироватьпрогнозыбудущихизменений,учитываясхожиеусловияихарактеристикиобъектов.</w:t>
      </w:r>
    </w:p>
    <w:p w:rsidR="00811F2F" w:rsidRDefault="001A4ACF">
      <w:pPr>
        <w:spacing w:before="12" w:line="237" w:lineRule="auto"/>
        <w:ind w:left="115" w:right="286" w:firstLine="743"/>
        <w:jc w:val="both"/>
        <w:rPr>
          <w:sz w:val="28"/>
        </w:rPr>
      </w:pPr>
      <w:r>
        <w:rPr>
          <w:b/>
          <w:sz w:val="28"/>
        </w:rPr>
        <w:t xml:space="preserve">Трансформацияотображенияаналитическихданных </w:t>
      </w:r>
      <w:r>
        <w:rPr>
          <w:sz w:val="28"/>
        </w:rPr>
        <w:t xml:space="preserve">- это метод изменения формы информации без изменения </w:t>
      </w:r>
      <w:proofErr w:type="spellStart"/>
      <w:r>
        <w:rPr>
          <w:sz w:val="28"/>
        </w:rPr>
        <w:t>еесодержания.Данныйметодприменяетсяпри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переводеполученныхданныхв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табличный,графический,схематичныймлитекстовый</w:t>
      </w:r>
      <w:proofErr w:type="spellEnd"/>
      <w:r>
        <w:rPr>
          <w:sz w:val="28"/>
        </w:rPr>
        <w:t xml:space="preserve"> формат для повышения удобства использования аналитического материала в ходе его обобщения или составленияаналитическогоотчета.</w:t>
      </w:r>
    </w:p>
    <w:p w:rsidR="00811F2F" w:rsidRDefault="001A4ACF">
      <w:pPr>
        <w:spacing w:before="4"/>
        <w:ind w:left="116" w:right="275" w:firstLine="746"/>
        <w:jc w:val="both"/>
        <w:rPr>
          <w:sz w:val="28"/>
        </w:rPr>
      </w:pPr>
      <w:r>
        <w:rPr>
          <w:b/>
          <w:sz w:val="28"/>
        </w:rPr>
        <w:t xml:space="preserve">Сопоставление </w:t>
      </w:r>
      <w:r>
        <w:rPr>
          <w:sz w:val="28"/>
        </w:rPr>
        <w:t>- метод сравнения объектов (</w:t>
      </w:r>
      <w:proofErr w:type="spellStart"/>
      <w:r>
        <w:rPr>
          <w:sz w:val="28"/>
        </w:rPr>
        <w:t>явленмй</w:t>
      </w:r>
      <w:proofErr w:type="spellEnd"/>
      <w:r>
        <w:rPr>
          <w:sz w:val="28"/>
        </w:rPr>
        <w:t>, идей, результатов мониторинга и т.д.), выделение в них общего иразличногосцельюклассификацииитипологии.Данныйметодиспользуетсяприопределениипреимуществсубъектов</w:t>
      </w:r>
    </w:p>
    <w:p w:rsidR="00811F2F" w:rsidRDefault="00811F2F">
      <w:pPr>
        <w:jc w:val="both"/>
        <w:rPr>
          <w:sz w:val="28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1A4ACF">
      <w:pPr>
        <w:pStyle w:val="a3"/>
        <w:spacing w:before="182" w:line="230" w:lineRule="auto"/>
        <w:ind w:left="128" w:right="272"/>
      </w:pPr>
      <w:proofErr w:type="spellStart"/>
      <w:r>
        <w:rPr>
          <w:w w:val="95"/>
        </w:rPr>
        <w:lastRenderedPageBreak/>
        <w:t>мониторинга</w:t>
      </w:r>
      <w:proofErr w:type="gramStart"/>
      <w:r>
        <w:rPr>
          <w:w w:val="95"/>
        </w:rPr>
        <w:t>,в</w:t>
      </w:r>
      <w:proofErr w:type="gramEnd"/>
      <w:r>
        <w:rPr>
          <w:w w:val="95"/>
        </w:rPr>
        <w:t>ьlстраивании</w:t>
      </w:r>
      <w:proofErr w:type="spellEnd"/>
      <w:r>
        <w:rPr>
          <w:w w:val="95"/>
        </w:rPr>
        <w:t xml:space="preserve"> рейтингов по тому или иному параметру, формулировкезаключений. К математическим методамобработки данных, применяемых в рамках проведения во всех мониторингах результативности сопровождения школ с низкимиобразовательными результатами и школ, функционирующих в сложных социальных условиях, относятся: </w:t>
      </w:r>
      <w:r>
        <w:rPr>
          <w:b/>
          <w:w w:val="95"/>
        </w:rPr>
        <w:t>калибрование</w:t>
      </w:r>
      <w:r>
        <w:rPr>
          <w:w w:val="95"/>
        </w:rPr>
        <w:t>- метод</w:t>
      </w:r>
      <w:r>
        <w:rPr>
          <w:spacing w:val="-1"/>
        </w:rPr>
        <w:t xml:space="preserve">упорядочения совокупности </w:t>
      </w:r>
      <w:r>
        <w:t>значений величины, которая служит основой для ее измерения. Данный метод используется в</w:t>
      </w:r>
      <w:r>
        <w:rPr>
          <w:w w:val="95"/>
        </w:rPr>
        <w:t>мониторинге по оценке предметных компетенций при определении уровней их сформированной и принятии мер по устранению</w:t>
      </w:r>
      <w:r>
        <w:t>предметныхдефицитовучителя</w:t>
      </w:r>
      <w:proofErr w:type="gramStart"/>
      <w:r>
        <w:t>,а</w:t>
      </w:r>
      <w:proofErr w:type="gramEnd"/>
      <w:r>
        <w:t>такжесопоставительныйанализрезультатоввсехоценочныхпроцедур.</w:t>
      </w:r>
    </w:p>
    <w:p w:rsidR="00811F2F" w:rsidRDefault="001A4ACF">
      <w:pPr>
        <w:pStyle w:val="a3"/>
        <w:spacing w:before="1" w:line="232" w:lineRule="auto"/>
        <w:ind w:left="133" w:right="276" w:firstLine="5"/>
      </w:pPr>
      <w:r>
        <w:rPr>
          <w:b/>
          <w:w w:val="95"/>
        </w:rPr>
        <w:t xml:space="preserve">ранжирование-метод </w:t>
      </w:r>
      <w:r>
        <w:rPr>
          <w:w w:val="95"/>
        </w:rPr>
        <w:t>упорядочения данных по возрастаниюили убыванию значений величин. Данный метод применяетсяво</w:t>
      </w:r>
      <w:r>
        <w:t>всех мониторингах при установлении крайних и медианных значений проявления изучаемого показателя, позволяющихустановитьсостояниесистемиоценитьобъеммерпоулучшениюсложившейсяситуации;</w:t>
      </w:r>
    </w:p>
    <w:p w:rsidR="00811F2F" w:rsidRDefault="001A4ACF">
      <w:pPr>
        <w:pStyle w:val="a3"/>
        <w:spacing w:line="230" w:lineRule="auto"/>
        <w:ind w:left="132" w:right="272"/>
      </w:pPr>
      <w:r>
        <w:rPr>
          <w:b/>
          <w:w w:val="95"/>
        </w:rPr>
        <w:t xml:space="preserve">медиана-метод </w:t>
      </w:r>
      <w:r>
        <w:rPr>
          <w:w w:val="95"/>
        </w:rPr>
        <w:t>определения среднего значения упорядоченной совокупности переменных. Данный метод применяется во всех</w:t>
      </w:r>
      <w:r>
        <w:rPr>
          <w:spacing w:val="-1"/>
        </w:rPr>
        <w:t xml:space="preserve">мониторингах при определении средних значений, несоответствие </w:t>
      </w:r>
      <w:r>
        <w:t>которым может интерпретироваться как недостаток илипревышениесреднегопоказателя;</w:t>
      </w:r>
    </w:p>
    <w:p w:rsidR="00811F2F" w:rsidRDefault="001A4ACF">
      <w:pPr>
        <w:pStyle w:val="a3"/>
        <w:spacing w:before="2" w:line="230" w:lineRule="auto"/>
        <w:ind w:left="135" w:right="275" w:hanging="3"/>
      </w:pPr>
      <w:r>
        <w:rPr>
          <w:b/>
          <w:w w:val="95"/>
        </w:rPr>
        <w:t>среднееарифметическое-метод</w:t>
      </w:r>
      <w:r>
        <w:rPr>
          <w:w w:val="95"/>
        </w:rPr>
        <w:t>усреднения данных, определяемое как сумма всех значений множества, деленная их количество</w:t>
      </w:r>
      <w:proofErr w:type="gramStart"/>
      <w:r>
        <w:rPr>
          <w:w w:val="95"/>
        </w:rPr>
        <w:t>;</w:t>
      </w:r>
      <w:r>
        <w:rPr>
          <w:spacing w:val="-1"/>
        </w:rPr>
        <w:t>р</w:t>
      </w:r>
      <w:proofErr w:type="gramEnd"/>
      <w:r>
        <w:rPr>
          <w:spacing w:val="-1"/>
        </w:rPr>
        <w:t xml:space="preserve">асчет доли от общего числа-метод вычисления процентного </w:t>
      </w:r>
      <w:r>
        <w:t>соотношения повторений зафиксированного события в общейсовокупностисобытийданногокласса.</w:t>
      </w:r>
    </w:p>
    <w:p w:rsidR="00811F2F" w:rsidRDefault="001A4ACF">
      <w:pPr>
        <w:pStyle w:val="1"/>
        <w:spacing w:before="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Использованиеинформационныхсистемдлясбораинформации.</w:t>
      </w:r>
    </w:p>
    <w:p w:rsidR="00811F2F" w:rsidRDefault="001A4ACF">
      <w:pPr>
        <w:pStyle w:val="a3"/>
        <w:spacing w:before="5" w:line="228" w:lineRule="auto"/>
        <w:ind w:left="138" w:right="286" w:hanging="5"/>
      </w:pPr>
      <w:r>
        <w:rPr>
          <w:w w:val="95"/>
        </w:rPr>
        <w:t>Информационные системыобеспечиваютсбор, хранение,обработку,поиск,передачуинформации,помогаютанализировать</w:t>
      </w:r>
      <w:r>
        <w:t>состояниеконтролируемогоявления:</w:t>
      </w:r>
    </w:p>
    <w:p w:rsidR="00811F2F" w:rsidRDefault="001A4ACF">
      <w:pPr>
        <w:pStyle w:val="a4"/>
        <w:numPr>
          <w:ilvl w:val="0"/>
          <w:numId w:val="2"/>
        </w:numPr>
        <w:tabs>
          <w:tab w:val="left" w:pos="491"/>
        </w:tabs>
        <w:spacing w:line="319" w:lineRule="exact"/>
        <w:rPr>
          <w:sz w:val="29"/>
        </w:rPr>
      </w:pPr>
      <w:r>
        <w:rPr>
          <w:w w:val="95"/>
          <w:sz w:val="29"/>
        </w:rPr>
        <w:t>защищенныетаблицыExcelсавтоматизированнойобработкойданных,фильтрациейинформациипотипамзапросов;</w:t>
      </w:r>
    </w:p>
    <w:p w:rsidR="00811F2F" w:rsidRDefault="001A4ACF">
      <w:pPr>
        <w:pStyle w:val="a4"/>
        <w:numPr>
          <w:ilvl w:val="0"/>
          <w:numId w:val="2"/>
        </w:numPr>
        <w:tabs>
          <w:tab w:val="left" w:pos="518"/>
        </w:tabs>
        <w:spacing w:line="322" w:lineRule="exact"/>
        <w:ind w:left="517" w:hanging="376"/>
        <w:rPr>
          <w:sz w:val="29"/>
        </w:rPr>
      </w:pPr>
      <w:proofErr w:type="spellStart"/>
      <w:r>
        <w:rPr>
          <w:w w:val="95"/>
          <w:sz w:val="29"/>
        </w:rPr>
        <w:t>Google-формыдлямассовыхопросов</w:t>
      </w:r>
      <w:proofErr w:type="spellEnd"/>
      <w:r>
        <w:rPr>
          <w:w w:val="95"/>
          <w:sz w:val="29"/>
        </w:rPr>
        <w:t>;</w:t>
      </w:r>
    </w:p>
    <w:p w:rsidR="00811F2F" w:rsidRDefault="001A4ACF">
      <w:pPr>
        <w:pStyle w:val="a4"/>
        <w:numPr>
          <w:ilvl w:val="0"/>
          <w:numId w:val="2"/>
        </w:numPr>
        <w:tabs>
          <w:tab w:val="left" w:pos="551"/>
        </w:tabs>
        <w:spacing w:line="322" w:lineRule="exact"/>
        <w:ind w:left="550" w:hanging="419"/>
        <w:rPr>
          <w:sz w:val="29"/>
        </w:rPr>
      </w:pPr>
      <w:r>
        <w:rPr>
          <w:w w:val="95"/>
          <w:sz w:val="29"/>
        </w:rPr>
        <w:t>тестовыеоболочки,позволяющиедистанционноучаствоватьвтестировании;</w:t>
      </w:r>
    </w:p>
    <w:p w:rsidR="00811F2F" w:rsidRDefault="001A4ACF">
      <w:pPr>
        <w:pStyle w:val="a4"/>
        <w:numPr>
          <w:ilvl w:val="0"/>
          <w:numId w:val="2"/>
        </w:numPr>
        <w:tabs>
          <w:tab w:val="left" w:pos="548"/>
        </w:tabs>
        <w:spacing w:before="5" w:line="230" w:lineRule="auto"/>
        <w:ind w:left="138" w:right="285" w:firstLine="10"/>
        <w:jc w:val="both"/>
        <w:rPr>
          <w:sz w:val="29"/>
        </w:rPr>
      </w:pPr>
      <w:r>
        <w:rPr>
          <w:sz w:val="29"/>
        </w:rPr>
        <w:t>РИСГМА - региональнаяинформационнаясистемаобеспеченияпроведениягосударственной итоговойаттестации</w:t>
      </w:r>
      <w:r>
        <w:rPr>
          <w:w w:val="95"/>
          <w:sz w:val="29"/>
        </w:rPr>
        <w:t>обучающихся</w:t>
      </w:r>
      <w:proofErr w:type="gramStart"/>
      <w:r>
        <w:rPr>
          <w:w w:val="95"/>
          <w:sz w:val="29"/>
        </w:rPr>
        <w:t>,о</w:t>
      </w:r>
      <w:proofErr w:type="gramEnd"/>
      <w:r>
        <w:rPr>
          <w:w w:val="95"/>
          <w:sz w:val="29"/>
        </w:rPr>
        <w:t>своившихосновныеобразовательныепрограммыосновногообщегоисреднегообщегообразования</w:t>
      </w:r>
    </w:p>
    <w:p w:rsidR="00811F2F" w:rsidRDefault="001A4ACF">
      <w:pPr>
        <w:pStyle w:val="a4"/>
        <w:numPr>
          <w:ilvl w:val="0"/>
          <w:numId w:val="2"/>
        </w:numPr>
        <w:tabs>
          <w:tab w:val="left" w:pos="566"/>
        </w:tabs>
        <w:spacing w:before="3" w:line="230" w:lineRule="auto"/>
        <w:ind w:left="142" w:right="255" w:hanging="3"/>
        <w:jc w:val="both"/>
        <w:rPr>
          <w:sz w:val="29"/>
        </w:rPr>
      </w:pPr>
      <w:r>
        <w:rPr>
          <w:sz w:val="29"/>
        </w:rPr>
        <w:t>ФИСОКО-Федеральнаяинформационнаясистемаоценкикачестваобразования-основнойорганизационно-</w:t>
      </w:r>
      <w:r>
        <w:rPr>
          <w:w w:val="95"/>
          <w:sz w:val="29"/>
        </w:rPr>
        <w:t>технологический механизмреализациимероприятий,направленныхнапроведениепроцедуроценкикачестваобразования</w:t>
      </w:r>
      <w:proofErr w:type="gramStart"/>
      <w:r>
        <w:rPr>
          <w:w w:val="95"/>
          <w:sz w:val="29"/>
        </w:rPr>
        <w:t>.</w:t>
      </w:r>
      <w:r>
        <w:rPr>
          <w:spacing w:val="-1"/>
          <w:sz w:val="29"/>
        </w:rPr>
        <w:t>Ф</w:t>
      </w:r>
      <w:proofErr w:type="gramEnd"/>
      <w:r>
        <w:rPr>
          <w:spacing w:val="-1"/>
          <w:sz w:val="29"/>
        </w:rPr>
        <w:t xml:space="preserve">ункциональные </w:t>
      </w:r>
      <w:r>
        <w:rPr>
          <w:sz w:val="29"/>
        </w:rPr>
        <w:t>возможности ФИС ОКО: подключение всех общеобразовательных организаций к личным кабинетам ФИС</w:t>
      </w:r>
      <w:r>
        <w:rPr>
          <w:w w:val="95"/>
          <w:sz w:val="29"/>
        </w:rPr>
        <w:t>ОКО; обмен рабочими материалами между организаторами на федеральном, региональном и муниципальном уровнях и уровне</w:t>
      </w:r>
      <w:r>
        <w:rPr>
          <w:sz w:val="29"/>
        </w:rPr>
        <w:t>образовательнойорганизации</w:t>
      </w:r>
      <w:r>
        <w:rPr>
          <w:sz w:val="29"/>
          <w:u w:val="single"/>
        </w:rPr>
        <w:t>https://1k-fisoko.obmadzor.gov.ru/</w:t>
      </w:r>
    </w:p>
    <w:p w:rsidR="00811F2F" w:rsidRDefault="001A4ACF">
      <w:pPr>
        <w:pStyle w:val="a4"/>
        <w:numPr>
          <w:ilvl w:val="0"/>
          <w:numId w:val="2"/>
        </w:numPr>
        <w:tabs>
          <w:tab w:val="left" w:pos="556"/>
        </w:tabs>
        <w:spacing w:line="325" w:lineRule="exact"/>
        <w:ind w:left="555" w:hanging="409"/>
        <w:jc w:val="both"/>
        <w:rPr>
          <w:sz w:val="29"/>
        </w:rPr>
      </w:pPr>
      <w:r>
        <w:rPr>
          <w:b/>
          <w:w w:val="95"/>
          <w:sz w:val="29"/>
        </w:rPr>
        <w:t>ГПС«Образование»</w:t>
      </w:r>
      <w:r>
        <w:rPr>
          <w:w w:val="95"/>
          <w:sz w:val="29"/>
        </w:rPr>
        <w:t>-порталэлектронногообразованияРеспубликиБашкортостан</w:t>
      </w:r>
      <w:r>
        <w:rPr>
          <w:w w:val="95"/>
          <w:sz w:val="29"/>
          <w:u w:val="single"/>
        </w:rPr>
        <w:t>https://edu.bashkortostan.ru/</w:t>
      </w:r>
    </w:p>
    <w:p w:rsidR="00811F2F" w:rsidRDefault="00811F2F">
      <w:pPr>
        <w:spacing w:line="325" w:lineRule="exact"/>
        <w:jc w:val="both"/>
        <w:rPr>
          <w:sz w:val="29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811F2F">
      <w:pPr>
        <w:pStyle w:val="a3"/>
        <w:jc w:val="left"/>
        <w:rPr>
          <w:sz w:val="20"/>
        </w:rPr>
      </w:pPr>
    </w:p>
    <w:p w:rsidR="00811F2F" w:rsidRDefault="001A4ACF">
      <w:pPr>
        <w:spacing w:before="263" w:line="322" w:lineRule="exact"/>
        <w:ind w:left="844"/>
        <w:rPr>
          <w:b/>
          <w:sz w:val="28"/>
        </w:rPr>
      </w:pPr>
      <w:proofErr w:type="spellStart"/>
      <w:r>
        <w:rPr>
          <w:b/>
          <w:sz w:val="28"/>
        </w:rPr>
        <w:t>Мониторииг</w:t>
      </w:r>
      <w:proofErr w:type="spellEnd"/>
      <w:r>
        <w:rPr>
          <w:b/>
          <w:sz w:val="28"/>
        </w:rPr>
        <w:t>:</w:t>
      </w:r>
    </w:p>
    <w:p w:rsidR="00811F2F" w:rsidRDefault="001A4ACF">
      <w:pPr>
        <w:pStyle w:val="a4"/>
        <w:numPr>
          <w:ilvl w:val="1"/>
          <w:numId w:val="2"/>
        </w:numPr>
        <w:tabs>
          <w:tab w:val="left" w:pos="1522"/>
          <w:tab w:val="left" w:pos="1523"/>
        </w:tabs>
        <w:ind w:right="330" w:firstLine="732"/>
        <w:rPr>
          <w:sz w:val="28"/>
        </w:rPr>
      </w:pPr>
      <w:r>
        <w:rPr>
          <w:sz w:val="28"/>
        </w:rPr>
        <w:t>Мониторинг соответствияпрограмм воспитания и социализацииобразовательных организацийтребованиям ФГОС(позаданиюминистраМОНРБ);</w:t>
      </w:r>
    </w:p>
    <w:p w:rsidR="00811F2F" w:rsidRDefault="001A4ACF">
      <w:pPr>
        <w:pStyle w:val="a4"/>
        <w:numPr>
          <w:ilvl w:val="1"/>
          <w:numId w:val="2"/>
        </w:numPr>
        <w:tabs>
          <w:tab w:val="left" w:pos="1522"/>
          <w:tab w:val="left" w:pos="1523"/>
          <w:tab w:val="left" w:pos="3249"/>
          <w:tab w:val="left" w:pos="5092"/>
          <w:tab w:val="left" w:pos="6095"/>
          <w:tab w:val="left" w:pos="8539"/>
          <w:tab w:val="left" w:pos="10756"/>
          <w:tab w:val="left" w:pos="14638"/>
        </w:tabs>
        <w:ind w:left="115" w:right="323" w:firstLine="733"/>
        <w:rPr>
          <w:sz w:val="28"/>
        </w:rPr>
      </w:pPr>
      <w:r>
        <w:rPr>
          <w:sz w:val="28"/>
        </w:rPr>
        <w:t>Мониторинг</w:t>
      </w:r>
      <w:r>
        <w:rPr>
          <w:sz w:val="28"/>
        </w:rPr>
        <w:tab/>
        <w:t>официальных</w:t>
      </w:r>
      <w:r>
        <w:rPr>
          <w:sz w:val="28"/>
        </w:rPr>
        <w:tab/>
        <w:t>сайтов</w:t>
      </w:r>
      <w:r>
        <w:rPr>
          <w:sz w:val="28"/>
        </w:rPr>
        <w:tab/>
        <w:t>органовместного</w:t>
      </w:r>
      <w:r>
        <w:rPr>
          <w:sz w:val="28"/>
        </w:rPr>
        <w:tab/>
        <w:t>самоуправления,</w:t>
      </w:r>
      <w:r>
        <w:rPr>
          <w:sz w:val="28"/>
        </w:rPr>
        <w:tab/>
        <w:t>осуществляющихуправление</w:t>
      </w:r>
      <w:r>
        <w:rPr>
          <w:sz w:val="28"/>
        </w:rPr>
        <w:tab/>
        <w:t>всфереобразования,образовательныхорганизаций;</w:t>
      </w:r>
    </w:p>
    <w:p w:rsidR="00811F2F" w:rsidRDefault="001A4ACF">
      <w:pPr>
        <w:pStyle w:val="a4"/>
        <w:numPr>
          <w:ilvl w:val="1"/>
          <w:numId w:val="2"/>
        </w:numPr>
        <w:tabs>
          <w:tab w:val="left" w:pos="1192"/>
        </w:tabs>
        <w:spacing w:line="321" w:lineRule="exact"/>
        <w:ind w:left="1191" w:hanging="349"/>
        <w:rPr>
          <w:sz w:val="28"/>
        </w:rPr>
      </w:pPr>
      <w:proofErr w:type="spellStart"/>
      <w:r>
        <w:rPr>
          <w:w w:val="95"/>
          <w:sz w:val="28"/>
        </w:rPr>
        <w:t>Мониторингработысдетьми,состоящими</w:t>
      </w:r>
      <w:proofErr w:type="spellEnd"/>
      <w:r>
        <w:rPr>
          <w:w w:val="95"/>
          <w:sz w:val="28"/>
        </w:rPr>
        <w:t xml:space="preserve">  </w:t>
      </w:r>
      <w:proofErr w:type="spellStart"/>
      <w:r>
        <w:rPr>
          <w:w w:val="95"/>
          <w:sz w:val="28"/>
        </w:rPr>
        <w:t>научетевКДНиЗП,неблагополучнымисемьями</w:t>
      </w:r>
      <w:proofErr w:type="spellEnd"/>
      <w:r>
        <w:rPr>
          <w:w w:val="95"/>
          <w:sz w:val="28"/>
        </w:rPr>
        <w:t>;</w:t>
      </w:r>
    </w:p>
    <w:p w:rsidR="00811F2F" w:rsidRPr="001A4ACF" w:rsidRDefault="001A4ACF" w:rsidP="001A4ACF">
      <w:pPr>
        <w:pStyle w:val="a4"/>
        <w:numPr>
          <w:ilvl w:val="1"/>
          <w:numId w:val="2"/>
        </w:numPr>
        <w:tabs>
          <w:tab w:val="left" w:pos="1182"/>
          <w:tab w:val="left" w:pos="10328"/>
          <w:tab w:val="left" w:pos="14053"/>
        </w:tabs>
        <w:spacing w:line="242" w:lineRule="auto"/>
        <w:ind w:left="1202" w:right="337" w:hanging="353"/>
        <w:rPr>
          <w:sz w:val="28"/>
        </w:rPr>
      </w:pPr>
      <w:r>
        <w:rPr>
          <w:sz w:val="28"/>
        </w:rPr>
        <w:t>Мониторингволонтерског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добровольпеское)движение,Российскоедвижениешкольников,движение«ПионерыБашкортостана»,  движение «ЮИД»)</w:t>
      </w:r>
    </w:p>
    <w:p w:rsidR="00811F2F" w:rsidRDefault="00811F2F">
      <w:pPr>
        <w:pStyle w:val="a3"/>
        <w:spacing w:before="7"/>
        <w:jc w:val="left"/>
        <w:rPr>
          <w:sz w:val="28"/>
        </w:rPr>
      </w:pPr>
    </w:p>
    <w:p w:rsidR="00811F2F" w:rsidRDefault="001A4ACF">
      <w:pPr>
        <w:spacing w:line="319" w:lineRule="exact"/>
        <w:ind w:left="833"/>
        <w:jc w:val="both"/>
        <w:rPr>
          <w:b/>
          <w:sz w:val="28"/>
        </w:rPr>
      </w:pPr>
      <w:r>
        <w:rPr>
          <w:b/>
          <w:sz w:val="28"/>
        </w:rPr>
        <w:t>Анализ,адресныерекомендации</w:t>
      </w:r>
    </w:p>
    <w:p w:rsidR="00811F2F" w:rsidRDefault="001A4ACF">
      <w:pPr>
        <w:ind w:left="115" w:right="308" w:firstLine="710"/>
        <w:jc w:val="both"/>
        <w:rPr>
          <w:sz w:val="28"/>
        </w:rPr>
      </w:pPr>
      <w:r>
        <w:rPr>
          <w:w w:val="95"/>
          <w:sz w:val="28"/>
        </w:rPr>
        <w:t>По итогам проведения мониторингапоказателейпроводится анализ результатов мониторингавышеназванныхпоказателей.</w:t>
      </w:r>
      <w:r>
        <w:rPr>
          <w:sz w:val="28"/>
        </w:rPr>
        <w:t>Анализрезультатовпроводитсянепооднойоценочнойпроцедуре,апредполагаетпроведениекомплексногоанализа-сопоставлениерезультатовпонесколькимоценочнымпроцедурам:</w:t>
      </w:r>
    </w:p>
    <w:p w:rsidR="00811F2F" w:rsidRDefault="001A4ACF">
      <w:pPr>
        <w:pStyle w:val="a4"/>
        <w:numPr>
          <w:ilvl w:val="0"/>
          <w:numId w:val="1"/>
        </w:numPr>
        <w:tabs>
          <w:tab w:val="left" w:pos="1090"/>
        </w:tabs>
        <w:spacing w:line="242" w:lineRule="auto"/>
        <w:ind w:right="310" w:firstLine="714"/>
        <w:rPr>
          <w:sz w:val="28"/>
        </w:rPr>
      </w:pPr>
      <w:r>
        <w:rPr>
          <w:sz w:val="28"/>
        </w:rPr>
        <w:t>анализ организации работы по обеспечению прохождения курсов повышения квалификации, подготовки педагогов поприоритетнымнаправлениямвоспитанияисоциализацииобучающихся;</w:t>
      </w:r>
    </w:p>
    <w:p w:rsidR="00811F2F" w:rsidRDefault="001A4ACF">
      <w:pPr>
        <w:pStyle w:val="a4"/>
        <w:numPr>
          <w:ilvl w:val="0"/>
          <w:numId w:val="1"/>
        </w:numPr>
        <w:tabs>
          <w:tab w:val="left" w:pos="1085"/>
        </w:tabs>
        <w:ind w:left="119" w:right="322" w:firstLine="708"/>
        <w:rPr>
          <w:sz w:val="28"/>
        </w:rPr>
      </w:pPr>
      <w:r>
        <w:rPr>
          <w:sz w:val="28"/>
        </w:rPr>
        <w:t>анализрезультатовконтрольно-надзорныхмероприятийпоизучениюосновныхобразовательныхпрограммобразовательныхорганизаций,содержаниекоторыхсоответствуеттребованиямФГОС;</w:t>
      </w:r>
    </w:p>
    <w:p w:rsidR="00811F2F" w:rsidRDefault="001A4ACF">
      <w:pPr>
        <w:pStyle w:val="a4"/>
        <w:numPr>
          <w:ilvl w:val="0"/>
          <w:numId w:val="1"/>
        </w:numPr>
        <w:tabs>
          <w:tab w:val="left" w:pos="1090"/>
        </w:tabs>
        <w:ind w:left="125" w:right="299" w:firstLine="702"/>
        <w:rPr>
          <w:sz w:val="28"/>
        </w:rPr>
      </w:pPr>
      <w:r>
        <w:rPr>
          <w:sz w:val="28"/>
        </w:rPr>
        <w:t>анализ официальных сайтов на наличие разработанных и утвержденных программ, в соответствии с федеральными ирегиональнымипрограммамивоспитанияобучающихся;</w:t>
      </w:r>
    </w:p>
    <w:p w:rsidR="00811F2F" w:rsidRDefault="001A4ACF">
      <w:pPr>
        <w:pStyle w:val="a4"/>
        <w:numPr>
          <w:ilvl w:val="0"/>
          <w:numId w:val="1"/>
        </w:numPr>
        <w:tabs>
          <w:tab w:val="left" w:pos="1090"/>
        </w:tabs>
        <w:spacing w:line="237" w:lineRule="auto"/>
        <w:ind w:left="122" w:right="299" w:firstLine="705"/>
        <w:rPr>
          <w:sz w:val="28"/>
        </w:rPr>
      </w:pPr>
      <w:r>
        <w:rPr>
          <w:sz w:val="28"/>
        </w:rPr>
        <w:t>анализинформации по детям, вовлечённыхв социально полезную деятельность по направленностям (волонтерское(добровольческое) движение, в мероприятия, направленные на развитие личности, создание условий для самоопределения исоциализацииобучающихся;</w:t>
      </w:r>
    </w:p>
    <w:p w:rsidR="00811F2F" w:rsidRDefault="001A4ACF">
      <w:pPr>
        <w:pStyle w:val="a4"/>
        <w:numPr>
          <w:ilvl w:val="0"/>
          <w:numId w:val="1"/>
        </w:numPr>
        <w:tabs>
          <w:tab w:val="left" w:pos="1100"/>
        </w:tabs>
        <w:spacing w:line="235" w:lineRule="auto"/>
        <w:ind w:left="123" w:right="312" w:firstLine="709"/>
        <w:rPr>
          <w:sz w:val="28"/>
        </w:rPr>
      </w:pPr>
      <w:r>
        <w:rPr>
          <w:sz w:val="28"/>
        </w:rPr>
        <w:t>анализдеятельностиобразовательных организацийпо профилактикебезнадзорности и правонарушений и оказаниеметодическойпомощи;</w:t>
      </w:r>
    </w:p>
    <w:p w:rsidR="00811F2F" w:rsidRDefault="001A4ACF">
      <w:pPr>
        <w:spacing w:before="14" w:line="235" w:lineRule="auto"/>
        <w:ind w:left="130" w:right="308" w:firstLine="705"/>
        <w:jc w:val="both"/>
        <w:rPr>
          <w:sz w:val="28"/>
        </w:rPr>
      </w:pPr>
      <w:r>
        <w:rPr>
          <w:sz w:val="28"/>
        </w:rPr>
        <w:t>На основании проведенияанализаразрабатываются адресныерекомендации(по выявленнымпроблемнымпозициям,группамриска,уровнямуправления),«дорожныекарты».</w:t>
      </w:r>
    </w:p>
    <w:p w:rsidR="00811F2F" w:rsidRDefault="00811F2F">
      <w:pPr>
        <w:pStyle w:val="a3"/>
        <w:spacing w:before="6"/>
        <w:jc w:val="left"/>
        <w:rPr>
          <w:sz w:val="28"/>
        </w:rPr>
      </w:pPr>
    </w:p>
    <w:p w:rsidR="00811F2F" w:rsidRDefault="001A4ACF">
      <w:pPr>
        <w:spacing w:line="319" w:lineRule="exact"/>
        <w:ind w:left="834"/>
        <w:jc w:val="both"/>
        <w:rPr>
          <w:b/>
          <w:sz w:val="28"/>
        </w:rPr>
      </w:pPr>
      <w:r>
        <w:rPr>
          <w:b/>
          <w:sz w:val="28"/>
        </w:rPr>
        <w:t>Меры,управленческиерешения</w:t>
      </w:r>
    </w:p>
    <w:p w:rsidR="00811F2F" w:rsidRDefault="001A4ACF">
      <w:pPr>
        <w:spacing w:line="319" w:lineRule="exact"/>
        <w:ind w:left="841"/>
        <w:rPr>
          <w:sz w:val="28"/>
        </w:rPr>
      </w:pPr>
      <w:r>
        <w:rPr>
          <w:spacing w:val="-1"/>
          <w:sz w:val="28"/>
        </w:rPr>
        <w:t>Управленческие</w:t>
      </w:r>
      <w:r>
        <w:rPr>
          <w:sz w:val="28"/>
        </w:rPr>
        <w:t>решения-этокомплексмер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остоящийизцеленаправленных,взаимосвязанных,обладающихлогической</w:t>
      </w:r>
    </w:p>
    <w:p w:rsidR="00811F2F" w:rsidRDefault="00811F2F">
      <w:pPr>
        <w:spacing w:line="319" w:lineRule="exact"/>
        <w:rPr>
          <w:sz w:val="28"/>
        </w:rPr>
        <w:sectPr w:rsidR="00811F2F">
          <w:pgSz w:w="16860" w:h="11950" w:orient="landscape"/>
          <w:pgMar w:top="1120" w:right="400" w:bottom="280" w:left="480" w:header="720" w:footer="720" w:gutter="0"/>
          <w:cols w:space="720"/>
        </w:sectPr>
      </w:pPr>
    </w:p>
    <w:p w:rsidR="00811F2F" w:rsidRDefault="001A4ACF">
      <w:pPr>
        <w:spacing w:before="152"/>
        <w:ind w:left="161" w:right="252"/>
        <w:jc w:val="both"/>
        <w:rPr>
          <w:sz w:val="28"/>
        </w:rPr>
      </w:pPr>
      <w:r>
        <w:rPr>
          <w:sz w:val="28"/>
        </w:rPr>
        <w:lastRenderedPageBreak/>
        <w:t>последовательностью действий, обеспечивающих достижение задач управления качеством образования. Например: решение овнесенииизмененийв переченьисодержаниепрограммподготовкиучителей,кадровыерешения,поощрительныемеры(награды,денежноестимулирование),решенияпооказаниюфинансовойпомощиОО.</w:t>
      </w:r>
    </w:p>
    <w:p w:rsidR="00811F2F" w:rsidRDefault="001A4ACF">
      <w:pPr>
        <w:spacing w:before="4" w:line="235" w:lineRule="auto"/>
        <w:ind w:left="163" w:right="255" w:firstLine="695"/>
        <w:jc w:val="both"/>
        <w:rPr>
          <w:sz w:val="28"/>
        </w:rPr>
      </w:pPr>
      <w:r>
        <w:rPr>
          <w:sz w:val="28"/>
        </w:rPr>
        <w:t>Поитогампроведенияанализарезультатовмониторинговпоказателейпринимаютсямеры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аправленныенасовершенствованиесистемывоспитанияисоциализацииобучающихся:</w:t>
      </w:r>
    </w:p>
    <w:p w:rsidR="00811F2F" w:rsidRDefault="001A4ACF">
      <w:pPr>
        <w:pStyle w:val="a4"/>
        <w:numPr>
          <w:ilvl w:val="0"/>
          <w:numId w:val="1"/>
        </w:numPr>
        <w:tabs>
          <w:tab w:val="left" w:pos="1190"/>
        </w:tabs>
        <w:spacing w:before="2"/>
        <w:ind w:left="167" w:right="235" w:firstLine="699"/>
        <w:rPr>
          <w:sz w:val="28"/>
        </w:rPr>
      </w:pPr>
      <w:r>
        <w:rPr>
          <w:sz w:val="28"/>
        </w:rPr>
        <w:t>проведениеинформационно-разъяснительнойработысработникамиоргановместногосамоуправления,осуществляющих управлениев сфереобразования,и/илируководителями образовательных организаций,направленныхнаразвитиесистемывоспитанияисоциализацииобучающихся;</w:t>
      </w:r>
    </w:p>
    <w:p w:rsidR="00811F2F" w:rsidRDefault="001A4ACF">
      <w:pPr>
        <w:pStyle w:val="a4"/>
        <w:numPr>
          <w:ilvl w:val="0"/>
          <w:numId w:val="1"/>
        </w:numPr>
        <w:tabs>
          <w:tab w:val="left" w:pos="1191"/>
        </w:tabs>
        <w:spacing w:line="242" w:lineRule="auto"/>
        <w:ind w:left="166" w:right="260" w:firstLine="696"/>
        <w:rPr>
          <w:sz w:val="28"/>
        </w:rPr>
      </w:pPr>
      <w:proofErr w:type="spellStart"/>
      <w:r>
        <w:rPr>
          <w:sz w:val="28"/>
        </w:rPr>
        <w:t>организацияипроведениепрофессиональных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конкурсовсцельюпопуляризациилучшегопедагогииеского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опытавоспитательнойсистемынамуниципальномуровне</w:t>
      </w:r>
      <w:proofErr w:type="spellEnd"/>
      <w:r>
        <w:rPr>
          <w:sz w:val="28"/>
        </w:rPr>
        <w:t>.</w:t>
      </w:r>
    </w:p>
    <w:p w:rsidR="00811F2F" w:rsidRDefault="00811F2F">
      <w:pPr>
        <w:pStyle w:val="a3"/>
        <w:spacing w:before="7"/>
        <w:jc w:val="left"/>
        <w:rPr>
          <w:sz w:val="27"/>
        </w:rPr>
      </w:pPr>
    </w:p>
    <w:p w:rsidR="00811F2F" w:rsidRDefault="001A4ACF">
      <w:pPr>
        <w:spacing w:before="1" w:line="322" w:lineRule="exact"/>
        <w:ind w:left="866"/>
        <w:jc w:val="both"/>
        <w:rPr>
          <w:b/>
          <w:sz w:val="28"/>
        </w:rPr>
      </w:pPr>
      <w:r>
        <w:rPr>
          <w:b/>
          <w:sz w:val="28"/>
        </w:rPr>
        <w:t>Анализэффективностипринятыхмер</w:t>
      </w:r>
    </w:p>
    <w:p w:rsidR="00811F2F" w:rsidRDefault="001A4ACF">
      <w:pPr>
        <w:ind w:left="169" w:right="232" w:firstLine="694"/>
        <w:jc w:val="both"/>
        <w:rPr>
          <w:sz w:val="28"/>
        </w:rPr>
      </w:pPr>
      <w:r>
        <w:rPr>
          <w:sz w:val="28"/>
        </w:rPr>
        <w:t>После внедрения принятого управленческого решения проводится анализ эффективности принятых мер, по результатамкоторого могут формироваться новые цели, в соответствии с которыми определяются показатели и методы сбора информации,проводитсямониторингэтихпоказателей,иханализ,разрабатываютсяадресныерекомендацииипринимаютсямерыиуправленческиерешения,тоестьвыстраиваетсяновыйуправленческийцик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одготовкааналитическогоотчетаобэффективностипринятыхмер с указаниемизмененийв показателяхсистемывоспитанияисоциализацииобучающихсявсравнении с предыдущим периодом отдельно по каждому виду мониторинга. Отчет об анализе эффективности размещается наофициальномресурсе.</w:t>
      </w:r>
    </w:p>
    <w:sectPr w:rsidR="00811F2F" w:rsidSect="00862EA0">
      <w:pgSz w:w="16860" w:h="11950" w:orient="landscape"/>
      <w:pgMar w:top="1120" w:right="4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509"/>
    <w:multiLevelType w:val="hybridMultilevel"/>
    <w:tmpl w:val="5DDC5EE0"/>
    <w:lvl w:ilvl="0" w:tplc="32A06F70">
      <w:numFmt w:val="bullet"/>
      <w:lvlText w:val="-"/>
      <w:lvlJc w:val="left"/>
      <w:pPr>
        <w:ind w:left="113" w:hanging="2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07360">
      <w:numFmt w:val="bullet"/>
      <w:lvlText w:val="•"/>
      <w:lvlJc w:val="left"/>
      <w:pPr>
        <w:ind w:left="1705" w:hanging="261"/>
      </w:pPr>
      <w:rPr>
        <w:rFonts w:hint="default"/>
        <w:lang w:val="ru-RU" w:eastAsia="en-US" w:bidi="ar-SA"/>
      </w:rPr>
    </w:lvl>
    <w:lvl w:ilvl="2" w:tplc="B8646094">
      <w:numFmt w:val="bullet"/>
      <w:lvlText w:val="•"/>
      <w:lvlJc w:val="left"/>
      <w:pPr>
        <w:ind w:left="3291" w:hanging="261"/>
      </w:pPr>
      <w:rPr>
        <w:rFonts w:hint="default"/>
        <w:lang w:val="ru-RU" w:eastAsia="en-US" w:bidi="ar-SA"/>
      </w:rPr>
    </w:lvl>
    <w:lvl w:ilvl="3" w:tplc="972AC122">
      <w:numFmt w:val="bullet"/>
      <w:lvlText w:val="•"/>
      <w:lvlJc w:val="left"/>
      <w:pPr>
        <w:ind w:left="4877" w:hanging="261"/>
      </w:pPr>
      <w:rPr>
        <w:rFonts w:hint="default"/>
        <w:lang w:val="ru-RU" w:eastAsia="en-US" w:bidi="ar-SA"/>
      </w:rPr>
    </w:lvl>
    <w:lvl w:ilvl="4" w:tplc="BAC22E36">
      <w:numFmt w:val="bullet"/>
      <w:lvlText w:val="•"/>
      <w:lvlJc w:val="left"/>
      <w:pPr>
        <w:ind w:left="6463" w:hanging="261"/>
      </w:pPr>
      <w:rPr>
        <w:rFonts w:hint="default"/>
        <w:lang w:val="ru-RU" w:eastAsia="en-US" w:bidi="ar-SA"/>
      </w:rPr>
    </w:lvl>
    <w:lvl w:ilvl="5" w:tplc="5C2C5E00">
      <w:numFmt w:val="bullet"/>
      <w:lvlText w:val="•"/>
      <w:lvlJc w:val="left"/>
      <w:pPr>
        <w:ind w:left="8049" w:hanging="261"/>
      </w:pPr>
      <w:rPr>
        <w:rFonts w:hint="default"/>
        <w:lang w:val="ru-RU" w:eastAsia="en-US" w:bidi="ar-SA"/>
      </w:rPr>
    </w:lvl>
    <w:lvl w:ilvl="6" w:tplc="9C3AEAFE">
      <w:numFmt w:val="bullet"/>
      <w:lvlText w:val="•"/>
      <w:lvlJc w:val="left"/>
      <w:pPr>
        <w:ind w:left="9634" w:hanging="261"/>
      </w:pPr>
      <w:rPr>
        <w:rFonts w:hint="default"/>
        <w:lang w:val="ru-RU" w:eastAsia="en-US" w:bidi="ar-SA"/>
      </w:rPr>
    </w:lvl>
    <w:lvl w:ilvl="7" w:tplc="A1F481D4">
      <w:numFmt w:val="bullet"/>
      <w:lvlText w:val="•"/>
      <w:lvlJc w:val="left"/>
      <w:pPr>
        <w:ind w:left="11220" w:hanging="261"/>
      </w:pPr>
      <w:rPr>
        <w:rFonts w:hint="default"/>
        <w:lang w:val="ru-RU" w:eastAsia="en-US" w:bidi="ar-SA"/>
      </w:rPr>
    </w:lvl>
    <w:lvl w:ilvl="8" w:tplc="347E3940">
      <w:numFmt w:val="bullet"/>
      <w:lvlText w:val="•"/>
      <w:lvlJc w:val="left"/>
      <w:pPr>
        <w:ind w:left="12806" w:hanging="261"/>
      </w:pPr>
      <w:rPr>
        <w:rFonts w:hint="default"/>
        <w:lang w:val="ru-RU" w:eastAsia="en-US" w:bidi="ar-SA"/>
      </w:rPr>
    </w:lvl>
  </w:abstractNum>
  <w:abstractNum w:abstractNumId="1">
    <w:nsid w:val="51FF629F"/>
    <w:multiLevelType w:val="hybridMultilevel"/>
    <w:tmpl w:val="5D364ED6"/>
    <w:lvl w:ilvl="0" w:tplc="FB7C7B2E">
      <w:start w:val="1"/>
      <w:numFmt w:val="decimal"/>
      <w:lvlText w:val="%1)"/>
      <w:lvlJc w:val="left"/>
      <w:pPr>
        <w:ind w:left="490" w:hanging="367"/>
        <w:jc w:val="left"/>
      </w:pPr>
      <w:rPr>
        <w:rFonts w:hint="default"/>
        <w:w w:val="96"/>
        <w:lang w:val="ru-RU" w:eastAsia="en-US" w:bidi="ar-SA"/>
      </w:rPr>
    </w:lvl>
    <w:lvl w:ilvl="1" w:tplc="F468FF0C">
      <w:start w:val="1"/>
      <w:numFmt w:val="decimal"/>
      <w:lvlText w:val="%2."/>
      <w:lvlJc w:val="left"/>
      <w:pPr>
        <w:ind w:left="113" w:hanging="67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19BE1172">
      <w:numFmt w:val="bullet"/>
      <w:lvlText w:val="•"/>
      <w:lvlJc w:val="left"/>
      <w:pPr>
        <w:ind w:left="2219" w:hanging="677"/>
      </w:pPr>
      <w:rPr>
        <w:rFonts w:hint="default"/>
        <w:lang w:val="ru-RU" w:eastAsia="en-US" w:bidi="ar-SA"/>
      </w:rPr>
    </w:lvl>
    <w:lvl w:ilvl="3" w:tplc="84C022A2">
      <w:numFmt w:val="bullet"/>
      <w:lvlText w:val="•"/>
      <w:lvlJc w:val="left"/>
      <w:pPr>
        <w:ind w:left="3939" w:hanging="677"/>
      </w:pPr>
      <w:rPr>
        <w:rFonts w:hint="default"/>
        <w:lang w:val="ru-RU" w:eastAsia="en-US" w:bidi="ar-SA"/>
      </w:rPr>
    </w:lvl>
    <w:lvl w:ilvl="4" w:tplc="0BA4FEFE">
      <w:numFmt w:val="bullet"/>
      <w:lvlText w:val="•"/>
      <w:lvlJc w:val="left"/>
      <w:pPr>
        <w:ind w:left="5659" w:hanging="677"/>
      </w:pPr>
      <w:rPr>
        <w:rFonts w:hint="default"/>
        <w:lang w:val="ru-RU" w:eastAsia="en-US" w:bidi="ar-SA"/>
      </w:rPr>
    </w:lvl>
    <w:lvl w:ilvl="5" w:tplc="E4DEC206">
      <w:numFmt w:val="bullet"/>
      <w:lvlText w:val="•"/>
      <w:lvlJc w:val="left"/>
      <w:pPr>
        <w:ind w:left="7379" w:hanging="677"/>
      </w:pPr>
      <w:rPr>
        <w:rFonts w:hint="default"/>
        <w:lang w:val="ru-RU" w:eastAsia="en-US" w:bidi="ar-SA"/>
      </w:rPr>
    </w:lvl>
    <w:lvl w:ilvl="6" w:tplc="F9B8C934">
      <w:numFmt w:val="bullet"/>
      <w:lvlText w:val="•"/>
      <w:lvlJc w:val="left"/>
      <w:pPr>
        <w:ind w:left="9098" w:hanging="677"/>
      </w:pPr>
      <w:rPr>
        <w:rFonts w:hint="default"/>
        <w:lang w:val="ru-RU" w:eastAsia="en-US" w:bidi="ar-SA"/>
      </w:rPr>
    </w:lvl>
    <w:lvl w:ilvl="7" w:tplc="539CEDC8">
      <w:numFmt w:val="bullet"/>
      <w:lvlText w:val="•"/>
      <w:lvlJc w:val="left"/>
      <w:pPr>
        <w:ind w:left="10818" w:hanging="677"/>
      </w:pPr>
      <w:rPr>
        <w:rFonts w:hint="default"/>
        <w:lang w:val="ru-RU" w:eastAsia="en-US" w:bidi="ar-SA"/>
      </w:rPr>
    </w:lvl>
    <w:lvl w:ilvl="8" w:tplc="A92217A6">
      <w:numFmt w:val="bullet"/>
      <w:lvlText w:val="•"/>
      <w:lvlJc w:val="left"/>
      <w:pPr>
        <w:ind w:left="12538" w:hanging="677"/>
      </w:pPr>
      <w:rPr>
        <w:rFonts w:hint="default"/>
        <w:lang w:val="ru-RU" w:eastAsia="en-US" w:bidi="ar-SA"/>
      </w:rPr>
    </w:lvl>
  </w:abstractNum>
  <w:abstractNum w:abstractNumId="2">
    <w:nsid w:val="57867465"/>
    <w:multiLevelType w:val="hybridMultilevel"/>
    <w:tmpl w:val="10FC0EF4"/>
    <w:lvl w:ilvl="0" w:tplc="F432E0DE">
      <w:numFmt w:val="bullet"/>
      <w:lvlText w:val="—"/>
      <w:lvlJc w:val="left"/>
      <w:pPr>
        <w:ind w:left="119" w:hanging="366"/>
      </w:pPr>
      <w:rPr>
        <w:rFonts w:hint="default"/>
        <w:w w:val="70"/>
        <w:lang w:val="ru-RU" w:eastAsia="en-US" w:bidi="ar-SA"/>
      </w:rPr>
    </w:lvl>
    <w:lvl w:ilvl="1" w:tplc="5F3AD21C">
      <w:numFmt w:val="bullet"/>
      <w:lvlText w:val="•"/>
      <w:lvlJc w:val="left"/>
      <w:pPr>
        <w:ind w:left="452" w:hanging="366"/>
      </w:pPr>
      <w:rPr>
        <w:rFonts w:hint="default"/>
        <w:lang w:val="ru-RU" w:eastAsia="en-US" w:bidi="ar-SA"/>
      </w:rPr>
    </w:lvl>
    <w:lvl w:ilvl="2" w:tplc="F15CF066">
      <w:numFmt w:val="bullet"/>
      <w:lvlText w:val="•"/>
      <w:lvlJc w:val="left"/>
      <w:pPr>
        <w:ind w:left="784" w:hanging="366"/>
      </w:pPr>
      <w:rPr>
        <w:rFonts w:hint="default"/>
        <w:lang w:val="ru-RU" w:eastAsia="en-US" w:bidi="ar-SA"/>
      </w:rPr>
    </w:lvl>
    <w:lvl w:ilvl="3" w:tplc="151AF1E8">
      <w:numFmt w:val="bullet"/>
      <w:lvlText w:val="•"/>
      <w:lvlJc w:val="left"/>
      <w:pPr>
        <w:ind w:left="1116" w:hanging="366"/>
      </w:pPr>
      <w:rPr>
        <w:rFonts w:hint="default"/>
        <w:lang w:val="ru-RU" w:eastAsia="en-US" w:bidi="ar-SA"/>
      </w:rPr>
    </w:lvl>
    <w:lvl w:ilvl="4" w:tplc="19227966">
      <w:numFmt w:val="bullet"/>
      <w:lvlText w:val="•"/>
      <w:lvlJc w:val="left"/>
      <w:pPr>
        <w:ind w:left="1448" w:hanging="366"/>
      </w:pPr>
      <w:rPr>
        <w:rFonts w:hint="default"/>
        <w:lang w:val="ru-RU" w:eastAsia="en-US" w:bidi="ar-SA"/>
      </w:rPr>
    </w:lvl>
    <w:lvl w:ilvl="5" w:tplc="C6B48B94">
      <w:numFmt w:val="bullet"/>
      <w:lvlText w:val="•"/>
      <w:lvlJc w:val="left"/>
      <w:pPr>
        <w:ind w:left="1780" w:hanging="366"/>
      </w:pPr>
      <w:rPr>
        <w:rFonts w:hint="default"/>
        <w:lang w:val="ru-RU" w:eastAsia="en-US" w:bidi="ar-SA"/>
      </w:rPr>
    </w:lvl>
    <w:lvl w:ilvl="6" w:tplc="278467D8">
      <w:numFmt w:val="bullet"/>
      <w:lvlText w:val="•"/>
      <w:lvlJc w:val="left"/>
      <w:pPr>
        <w:ind w:left="2112" w:hanging="366"/>
      </w:pPr>
      <w:rPr>
        <w:rFonts w:hint="default"/>
        <w:lang w:val="ru-RU" w:eastAsia="en-US" w:bidi="ar-SA"/>
      </w:rPr>
    </w:lvl>
    <w:lvl w:ilvl="7" w:tplc="5FCEEE22">
      <w:numFmt w:val="bullet"/>
      <w:lvlText w:val="•"/>
      <w:lvlJc w:val="left"/>
      <w:pPr>
        <w:ind w:left="2444" w:hanging="366"/>
      </w:pPr>
      <w:rPr>
        <w:rFonts w:hint="default"/>
        <w:lang w:val="ru-RU" w:eastAsia="en-US" w:bidi="ar-SA"/>
      </w:rPr>
    </w:lvl>
    <w:lvl w:ilvl="8" w:tplc="104A3034">
      <w:numFmt w:val="bullet"/>
      <w:lvlText w:val="•"/>
      <w:lvlJc w:val="left"/>
      <w:pPr>
        <w:ind w:left="2776" w:hanging="366"/>
      </w:pPr>
      <w:rPr>
        <w:rFonts w:hint="default"/>
        <w:lang w:val="ru-RU" w:eastAsia="en-US" w:bidi="ar-SA"/>
      </w:rPr>
    </w:lvl>
  </w:abstractNum>
  <w:abstractNum w:abstractNumId="3">
    <w:nsid w:val="57E82A53"/>
    <w:multiLevelType w:val="multilevel"/>
    <w:tmpl w:val="F626C1EE"/>
    <w:lvl w:ilvl="0">
      <w:start w:val="2"/>
      <w:numFmt w:val="decimal"/>
      <w:lvlText w:val="%1"/>
      <w:lvlJc w:val="left"/>
      <w:pPr>
        <w:ind w:left="49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93" w:hanging="420"/>
        <w:jc w:val="left"/>
      </w:pPr>
      <w:rPr>
        <w:rFonts w:ascii="Cambria" w:eastAsia="Cambria" w:hAnsi="Cambria" w:cs="Cambria" w:hint="default"/>
        <w:b/>
        <w:bCs/>
        <w:spacing w:val="-1"/>
        <w:w w:val="88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19" w:hanging="672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5044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8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30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9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54" w:hanging="6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1F2F"/>
    <w:rsid w:val="001A4ACF"/>
    <w:rsid w:val="001D0985"/>
    <w:rsid w:val="001E5024"/>
    <w:rsid w:val="00453E1C"/>
    <w:rsid w:val="0079716E"/>
    <w:rsid w:val="00811F2F"/>
    <w:rsid w:val="008455D6"/>
    <w:rsid w:val="00862EA0"/>
    <w:rsid w:val="00A054D8"/>
    <w:rsid w:val="00C217E7"/>
    <w:rsid w:val="00C50057"/>
    <w:rsid w:val="00E4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E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62EA0"/>
    <w:pPr>
      <w:spacing w:line="325" w:lineRule="exact"/>
      <w:ind w:left="133"/>
      <w:outlineLvl w:val="0"/>
    </w:pPr>
    <w:rPr>
      <w:rFonts w:ascii="Cambria" w:eastAsia="Cambria" w:hAnsi="Cambria" w:cs="Cambri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E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EA0"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862EA0"/>
    <w:pPr>
      <w:ind w:left="550" w:firstLine="718"/>
      <w:jc w:val="both"/>
    </w:pPr>
  </w:style>
  <w:style w:type="paragraph" w:customStyle="1" w:styleId="TableParagraph">
    <w:name w:val="Table Paragraph"/>
    <w:basedOn w:val="a"/>
    <w:uiPriority w:val="1"/>
    <w:qFormat/>
    <w:rsid w:val="00862EA0"/>
  </w:style>
  <w:style w:type="paragraph" w:styleId="a5">
    <w:name w:val="Balloon Text"/>
    <w:basedOn w:val="a"/>
    <w:link w:val="a6"/>
    <w:uiPriority w:val="99"/>
    <w:semiHidden/>
    <w:unhideWhenUsed/>
    <w:rsid w:val="00E4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5" w:lineRule="exact"/>
      <w:ind w:left="133"/>
      <w:outlineLvl w:val="0"/>
    </w:pPr>
    <w:rPr>
      <w:rFonts w:ascii="Cambria" w:eastAsia="Cambria" w:hAnsi="Cambria" w:cs="Cambri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550" w:firstLine="71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3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Татьяна</cp:lastModifiedBy>
  <cp:revision>2</cp:revision>
  <dcterms:created xsi:type="dcterms:W3CDTF">2022-06-30T06:00:00Z</dcterms:created>
  <dcterms:modified xsi:type="dcterms:W3CDTF">2022-06-30T06:00:00Z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LastSaved">
    <vt:filetime>2022-06-30T00:00:00Z</vt:filetime>
  </property>
</Properties>
</file>